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21" w:rsidRDefault="00905C21" w:rsidP="00812152">
      <w:pPr>
        <w:tabs>
          <w:tab w:val="left" w:pos="2670"/>
        </w:tabs>
        <w:spacing w:line="240" w:lineRule="auto"/>
        <w:rPr>
          <w:rFonts w:ascii="Times New Roman" w:hAnsi="Times New Roman" w:cs="Times New Roman"/>
          <w:b/>
          <w:lang w:val="en-US"/>
        </w:rPr>
      </w:pPr>
      <w:r w:rsidRPr="00812152">
        <w:rPr>
          <w:rFonts w:ascii="Times New Roman" w:hAnsi="Times New Roman" w:cs="Times New Roman"/>
          <w:b/>
          <w:lang w:val="en-US"/>
        </w:rPr>
        <w:t>Investment Risk Appetite Test</w:t>
      </w:r>
      <w:r w:rsidRPr="00812152">
        <w:rPr>
          <w:rFonts w:ascii="Times New Roman" w:hAnsi="Times New Roman" w:cs="Times New Roman"/>
          <w:b/>
          <w:lang w:val="en-US"/>
        </w:rPr>
        <w:tab/>
      </w:r>
    </w:p>
    <w:p w:rsidR="00812152" w:rsidRPr="00812152" w:rsidRDefault="00812152" w:rsidP="00812152">
      <w:pPr>
        <w:tabs>
          <w:tab w:val="left" w:pos="2670"/>
        </w:tabs>
        <w:spacing w:line="240" w:lineRule="auto"/>
        <w:rPr>
          <w:rFonts w:ascii="Times New Roman" w:hAnsi="Times New Roman" w:cs="Times New Roman"/>
          <w:b/>
          <w:lang w:val="en-US"/>
        </w:rPr>
      </w:pPr>
    </w:p>
    <w:p w:rsidR="00905C21" w:rsidRPr="00812152" w:rsidRDefault="00905C21"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b/>
          <w:color w:val="111111"/>
          <w:shd w:val="clear" w:color="auto" w:fill="FFFFFF"/>
          <w:lang w:val="en-US"/>
        </w:rPr>
        <w:t>Standards</w:t>
      </w:r>
      <w:r w:rsidRPr="00812152">
        <w:rPr>
          <w:rFonts w:ascii="Times New Roman" w:hAnsi="Times New Roman" w:cs="Times New Roman"/>
          <w:b/>
          <w:color w:val="111111"/>
          <w:shd w:val="clear" w:color="auto" w:fill="FFFFFF"/>
          <w:lang w:val="en-US"/>
        </w:rPr>
        <w:t>：</w:t>
      </w:r>
      <w:r w:rsidRPr="00812152">
        <w:rPr>
          <w:rFonts w:ascii="Times New Roman" w:hAnsi="Times New Roman" w:cs="Times New Roman"/>
          <w:color w:val="111111"/>
          <w:shd w:val="clear" w:color="auto" w:fill="FFFFFF"/>
          <w:lang w:val="en-US"/>
        </w:rPr>
        <w:t xml:space="preserve">Choice </w:t>
      </w:r>
      <w:r w:rsidRPr="00812152">
        <w:rPr>
          <w:rFonts w:ascii="Times New Roman" w:hAnsi="Times New Roman" w:cs="Times New Roman"/>
          <w:b/>
          <w:color w:val="111111"/>
          <w:shd w:val="clear" w:color="auto" w:fill="FFFFFF"/>
          <w:lang w:val="en-US"/>
        </w:rPr>
        <w:t>A</w:t>
      </w:r>
      <w:r w:rsidRPr="00812152">
        <w:rPr>
          <w:rFonts w:ascii="Times New Roman" w:hAnsi="Times New Roman" w:cs="Times New Roman"/>
          <w:color w:val="111111"/>
          <w:shd w:val="clear" w:color="auto" w:fill="FFFFFF"/>
          <w:lang w:val="en-US"/>
        </w:rPr>
        <w:t xml:space="preserve"> - 10 points, Choice </w:t>
      </w:r>
      <w:r w:rsidRPr="00812152">
        <w:rPr>
          <w:rFonts w:ascii="Times New Roman" w:hAnsi="Times New Roman" w:cs="Times New Roman"/>
          <w:b/>
          <w:color w:val="111111"/>
          <w:shd w:val="clear" w:color="auto" w:fill="FFFFFF"/>
          <w:lang w:val="en-US"/>
        </w:rPr>
        <w:t>B</w:t>
      </w:r>
      <w:r w:rsidRPr="00812152">
        <w:rPr>
          <w:rFonts w:ascii="Times New Roman" w:hAnsi="Times New Roman" w:cs="Times New Roman"/>
          <w:color w:val="111111"/>
          <w:shd w:val="clear" w:color="auto" w:fill="FFFFFF"/>
          <w:lang w:val="en-US"/>
        </w:rPr>
        <w:t xml:space="preserve"> - 8 points, Choice </w:t>
      </w:r>
      <w:r w:rsidRPr="00812152">
        <w:rPr>
          <w:rFonts w:ascii="Times New Roman" w:hAnsi="Times New Roman" w:cs="Times New Roman"/>
          <w:b/>
          <w:color w:val="111111"/>
          <w:shd w:val="clear" w:color="auto" w:fill="FFFFFF"/>
          <w:lang w:val="en-US"/>
        </w:rPr>
        <w:t>C</w:t>
      </w:r>
      <w:r w:rsidRPr="00812152">
        <w:rPr>
          <w:rFonts w:ascii="Times New Roman" w:hAnsi="Times New Roman" w:cs="Times New Roman"/>
          <w:color w:val="111111"/>
          <w:shd w:val="clear" w:color="auto" w:fill="FFFFFF"/>
          <w:lang w:val="en-US"/>
        </w:rPr>
        <w:t xml:space="preserve"> - 5 points, Choice </w:t>
      </w:r>
      <w:r w:rsidRPr="00812152">
        <w:rPr>
          <w:rFonts w:ascii="Times New Roman" w:hAnsi="Times New Roman" w:cs="Times New Roman"/>
          <w:b/>
          <w:color w:val="111111"/>
          <w:shd w:val="clear" w:color="auto" w:fill="FFFFFF"/>
          <w:lang w:val="en-US"/>
        </w:rPr>
        <w:t>D</w:t>
      </w:r>
      <w:r w:rsidRPr="00812152">
        <w:rPr>
          <w:rFonts w:ascii="Times New Roman" w:hAnsi="Times New Roman" w:cs="Times New Roman"/>
          <w:color w:val="111111"/>
          <w:shd w:val="clear" w:color="auto" w:fill="FFFFFF"/>
          <w:lang w:val="en-US"/>
        </w:rPr>
        <w:t xml:space="preserve"> - 3 points, Choice </w:t>
      </w:r>
      <w:r w:rsidRPr="00812152">
        <w:rPr>
          <w:rFonts w:ascii="Times New Roman" w:hAnsi="Times New Roman" w:cs="Times New Roman"/>
          <w:b/>
          <w:color w:val="111111"/>
          <w:shd w:val="clear" w:color="auto" w:fill="FFFFFF"/>
          <w:lang w:val="en-US"/>
        </w:rPr>
        <w:t>E</w:t>
      </w:r>
      <w:r w:rsidRPr="00812152">
        <w:rPr>
          <w:rFonts w:ascii="Times New Roman" w:hAnsi="Times New Roman" w:cs="Times New Roman"/>
          <w:color w:val="111111"/>
          <w:shd w:val="clear" w:color="auto" w:fill="FFFFFF"/>
          <w:lang w:val="en-US"/>
        </w:rPr>
        <w:t xml:space="preserve"> - 0 point.</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1. Your age is</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 .&lt; 30    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30 - 40    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40 - 50     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50 - 60    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&gt;=60</w:t>
      </w:r>
      <w:r w:rsidR="005536F8" w:rsidRPr="00812152">
        <w:rPr>
          <w:rFonts w:ascii="Times New Roman" w:hAnsi="Times New Roman" w:cs="Times New Roman"/>
          <w:color w:val="111111"/>
          <w:lang w:val="en-US"/>
        </w:rPr>
        <w:t xml:space="preserve"> </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2. The stability of your income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very stable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stable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not very stable</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 xml:space="preserve"> 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not stable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Unemployed</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3.  The number of persons who is dependent on your income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single/only yourself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married, your couple also works and without children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 xml:space="preserve">C. 1-2 persons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3-4 persons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&gt;= 4 persons</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4.  Your real estate situation is</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have real estate investment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Private property for own use without debt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Private property for own use with debt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do not have private property, but renting a house</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 xml:space="preserve"> 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do not have private property, only renting one room</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5. The range of your tolerance about your investment loss is</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&gt;=25%</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15% - 25%</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10% - 15%</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lastRenderedPageBreak/>
        <w:t>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0-10%</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0% </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6. Your investment object is</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long term investment for high return</w:t>
      </w:r>
      <w:r w:rsidRPr="00812152">
        <w:rPr>
          <w:rFonts w:ascii="Times New Roman" w:hAnsi="Times New Roman" w:cs="Times New Roman"/>
          <w:color w:val="111111"/>
          <w:lang w:val="en-US"/>
        </w:rPr>
        <w:t xml:space="preserve"> </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short term investment for earning difference of price</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obtain certain annual return</w:t>
      </w:r>
      <w:r w:rsidRPr="00812152">
        <w:rPr>
          <w:rFonts w:ascii="Times New Roman" w:hAnsi="Times New Roman" w:cs="Times New Roman"/>
          <w:color w:val="111111"/>
          <w:lang w:val="en-US"/>
        </w:rPr>
        <w:t xml:space="preserve"> </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investment return only for preventing inflation</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7.  If your investment suddenly loses 15%</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what will you do</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buy more with this low price and wait for price rising</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wait for price rebound</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sell 50% of your investment</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 xml:space="preserve"> 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sell all your investment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preset a point-of-sale and sell your investment when it reaches this expected price</w:t>
      </w:r>
    </w:p>
    <w:p w:rsidR="00905C21" w:rsidRPr="00812152" w:rsidRDefault="00905C21"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8.  If your investment suddenly gains 15%</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what will you do</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 </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111111"/>
          <w:lang w:val="en-US"/>
        </w:rPr>
        <w:br/>
      </w:r>
      <w:r w:rsidRPr="00812152">
        <w:rPr>
          <w:rFonts w:ascii="Times New Roman" w:hAnsi="Times New Roman" w:cs="Times New Roman"/>
          <w:color w:val="111111"/>
          <w:shd w:val="clear" w:color="auto" w:fill="FFFFFF"/>
          <w:lang w:val="en-US"/>
        </w:rPr>
        <w:t>A</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111111"/>
          <w:shd w:val="clear" w:color="auto" w:fill="FFFFFF"/>
          <w:lang w:val="en-US"/>
        </w:rPr>
        <w:t xml:space="preserve">buy more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B</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111111"/>
          <w:shd w:val="clear" w:color="auto" w:fill="FFFFFF"/>
          <w:lang w:val="en-US"/>
        </w:rPr>
        <w:t xml:space="preserve">wait for more </w:t>
      </w:r>
      <w:r w:rsidRPr="00812152">
        <w:rPr>
          <w:rFonts w:ascii="Times New Roman" w:hAnsi="Times New Roman" w:cs="Times New Roman"/>
          <w:color w:val="111111"/>
          <w:shd w:val="clear" w:color="auto" w:fill="FFFFFF"/>
          <w:lang w:val="en-US"/>
        </w:rPr>
        <w:t xml:space="preserve">price rising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sell 50% of your investment</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 xml:space="preserve"> D</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 xml:space="preserve">sell all your investment </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E</w:t>
      </w:r>
      <w:r w:rsidRPr="00812152">
        <w:rPr>
          <w:rFonts w:ascii="Times New Roman" w:hAnsi="Times New Roman" w:cs="Times New Roman"/>
          <w:color w:val="111111"/>
          <w:shd w:val="clear" w:color="auto" w:fill="FFFFFF"/>
          <w:lang w:val="en-US"/>
        </w:rPr>
        <w:t>．</w:t>
      </w:r>
      <w:r w:rsidRPr="00812152">
        <w:rPr>
          <w:rFonts w:ascii="Times New Roman" w:hAnsi="Times New Roman" w:cs="Times New Roman"/>
          <w:color w:val="111111"/>
          <w:shd w:val="clear" w:color="auto" w:fill="FFFFFF"/>
          <w:lang w:val="en-US"/>
        </w:rPr>
        <w:t>preset a point-of-sale and sell your investment when it reaches this expected price</w:t>
      </w:r>
    </w:p>
    <w:p w:rsidR="00905C21" w:rsidRPr="00812152" w:rsidRDefault="00905C21" w:rsidP="00812152">
      <w:pPr>
        <w:spacing w:line="240" w:lineRule="auto"/>
        <w:rPr>
          <w:rFonts w:ascii="Times New Roman" w:hAnsi="Times New Roman" w:cs="Times New Roman"/>
          <w:color w:val="111111"/>
          <w:shd w:val="clear" w:color="auto" w:fill="FFFFFF"/>
          <w:lang w:val="en-US"/>
        </w:rPr>
      </w:pPr>
      <w:r w:rsidRPr="00812152">
        <w:rPr>
          <w:rFonts w:ascii="Times New Roman" w:hAnsi="Times New Roman" w:cs="Times New Roman"/>
          <w:color w:val="000000"/>
          <w:lang w:val="en-US"/>
        </w:rPr>
        <w:t>9</w:t>
      </w:r>
      <w:r w:rsidRPr="00812152">
        <w:rPr>
          <w:rFonts w:ascii="Times New Roman" w:eastAsia="SimSun" w:hAnsi="Times New Roman" w:cs="Times New Roman"/>
          <w:color w:val="000000"/>
          <w:lang w:val="en-US"/>
        </w:rPr>
        <w:t>.If you have the probability to win in a TV show, which one will you choose</w:t>
      </w:r>
      <w:r w:rsidRPr="00812152">
        <w:rPr>
          <w:rFonts w:ascii="Times New Roman" w:hAnsi="Times New Roman" w:cs="Times New Roman"/>
          <w:color w:val="000000"/>
          <w:lang w:val="en-US"/>
        </w:rPr>
        <w:t>: ()</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hAnsi="Times New Roman" w:cs="Times New Roman"/>
          <w:color w:val="111111"/>
          <w:shd w:val="clear" w:color="auto" w:fill="FFFFFF"/>
          <w:lang w:val="en-US"/>
        </w:rPr>
        <w:t>A</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000000"/>
          <w:lang w:val="en-US"/>
        </w:rPr>
        <w:t>1%</w:t>
      </w:r>
      <w:r w:rsidRPr="00812152">
        <w:rPr>
          <w:rFonts w:ascii="Times New Roman" w:eastAsia="SimSun" w:hAnsi="Times New Roman" w:cs="Times New Roman"/>
          <w:color w:val="000000"/>
          <w:lang w:val="en-US"/>
        </w:rPr>
        <w:t xml:space="preserve"> to earn</w:t>
      </w:r>
      <w:r w:rsidRPr="00812152">
        <w:rPr>
          <w:rFonts w:ascii="Times New Roman" w:hAnsi="Times New Roman" w:cs="Times New Roman"/>
          <w:color w:val="000000"/>
          <w:lang w:val="en-US"/>
        </w:rPr>
        <w:t xml:space="preserve"> 500,000</w:t>
      </w:r>
      <w:r w:rsidRPr="00812152">
        <w:rPr>
          <w:rFonts w:ascii="Times New Roman" w:eastAsia="SimSun" w:hAnsi="Times New Roman" w:cs="Times New Roman"/>
          <w:color w:val="000000"/>
          <w:lang w:val="en-US"/>
        </w:rPr>
        <w:t xml:space="preserve"> euro</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hAnsi="Times New Roman" w:cs="Times New Roman"/>
          <w:color w:val="111111"/>
          <w:shd w:val="clear" w:color="auto" w:fill="FFFFFF"/>
          <w:lang w:val="en-US"/>
        </w:rPr>
        <w:t>B</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000000"/>
          <w:lang w:val="en-US"/>
        </w:rPr>
        <w:t>5%</w:t>
      </w:r>
      <w:r w:rsidRPr="00812152">
        <w:rPr>
          <w:rFonts w:ascii="Times New Roman" w:eastAsia="SimSun" w:hAnsi="Times New Roman" w:cs="Times New Roman"/>
          <w:color w:val="000000"/>
          <w:lang w:val="en-US"/>
        </w:rPr>
        <w:t xml:space="preserve"> to earn</w:t>
      </w:r>
      <w:r w:rsidRPr="00812152">
        <w:rPr>
          <w:rFonts w:ascii="Times New Roman" w:hAnsi="Times New Roman" w:cs="Times New Roman"/>
          <w:color w:val="000000"/>
          <w:lang w:val="en-US"/>
        </w:rPr>
        <w:t xml:space="preserve"> 100,000 </w:t>
      </w:r>
      <w:r w:rsidRPr="00812152">
        <w:rPr>
          <w:rFonts w:ascii="Times New Roman" w:eastAsia="SimSun" w:hAnsi="Times New Roman" w:cs="Times New Roman"/>
          <w:color w:val="000000"/>
          <w:lang w:val="en-US"/>
        </w:rPr>
        <w:t xml:space="preserve">euro </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hAnsi="Times New Roman" w:cs="Times New Roman"/>
          <w:color w:val="111111"/>
          <w:shd w:val="clear" w:color="auto" w:fill="FFFFFF"/>
          <w:lang w:val="en-US"/>
        </w:rPr>
        <w:t>C</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000000"/>
          <w:lang w:val="en-US"/>
        </w:rPr>
        <w:t>20%</w:t>
      </w:r>
      <w:r w:rsidRPr="00812152">
        <w:rPr>
          <w:rFonts w:ascii="Times New Roman" w:eastAsia="SimSun" w:hAnsi="Times New Roman" w:cs="Times New Roman"/>
          <w:color w:val="000000"/>
          <w:lang w:val="en-US"/>
        </w:rPr>
        <w:t xml:space="preserve"> to</w:t>
      </w:r>
      <w:r w:rsidRPr="00812152">
        <w:rPr>
          <w:rFonts w:ascii="Times New Roman" w:hAnsi="Times New Roman" w:cs="Times New Roman"/>
          <w:color w:val="000000"/>
          <w:lang w:val="en-US"/>
        </w:rPr>
        <w:t xml:space="preserve"> earn 10,000</w:t>
      </w:r>
      <w:r w:rsidRPr="00812152">
        <w:rPr>
          <w:rFonts w:ascii="Times New Roman" w:eastAsia="SimSun" w:hAnsi="Times New Roman" w:cs="Times New Roman"/>
          <w:color w:val="000000"/>
          <w:lang w:val="en-US"/>
        </w:rPr>
        <w:t xml:space="preserve"> euro </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hAnsi="Times New Roman" w:cs="Times New Roman"/>
          <w:color w:val="111111"/>
          <w:shd w:val="clear" w:color="auto" w:fill="FFFFFF"/>
          <w:lang w:val="en-US"/>
        </w:rPr>
        <w:t>D</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000000"/>
          <w:lang w:val="en-US"/>
        </w:rPr>
        <w:t>50% to earn</w:t>
      </w:r>
      <w:r w:rsidRPr="00812152">
        <w:rPr>
          <w:rFonts w:ascii="Times New Roman" w:eastAsia="SimSun" w:hAnsi="Times New Roman" w:cs="Times New Roman"/>
          <w:color w:val="000000"/>
          <w:lang w:val="en-US"/>
        </w:rPr>
        <w:t xml:space="preserve"> </w:t>
      </w:r>
      <w:r w:rsidRPr="00812152">
        <w:rPr>
          <w:rFonts w:ascii="Times New Roman" w:hAnsi="Times New Roman" w:cs="Times New Roman"/>
          <w:color w:val="000000"/>
          <w:lang w:val="en-US"/>
        </w:rPr>
        <w:t xml:space="preserve"> 4000</w:t>
      </w:r>
      <w:r w:rsidRPr="00812152">
        <w:rPr>
          <w:rFonts w:ascii="Times New Roman" w:eastAsia="SimSun" w:hAnsi="Times New Roman" w:cs="Times New Roman"/>
          <w:color w:val="000000"/>
          <w:lang w:val="en-US"/>
        </w:rPr>
        <w:t xml:space="preserve"> euro </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hAnsi="Times New Roman" w:cs="Times New Roman"/>
          <w:color w:val="111111"/>
          <w:shd w:val="clear" w:color="auto" w:fill="FFFFFF"/>
          <w:lang w:val="en-US"/>
        </w:rPr>
        <w:t>E</w:t>
      </w:r>
      <w:r w:rsidRPr="00812152">
        <w:rPr>
          <w:rFonts w:ascii="Times New Roman" w:eastAsia="SimSun" w:hAnsi="Times New Roman" w:cs="Times New Roman"/>
          <w:color w:val="111111"/>
          <w:shd w:val="clear" w:color="auto" w:fill="FFFFFF"/>
          <w:lang w:val="en-US"/>
        </w:rPr>
        <w:t>．</w:t>
      </w:r>
      <w:r w:rsidRPr="00812152">
        <w:rPr>
          <w:rFonts w:ascii="Times New Roman" w:hAnsi="Times New Roman" w:cs="Times New Roman"/>
          <w:color w:val="000000"/>
          <w:lang w:val="en-US"/>
        </w:rPr>
        <w:t>1000</w:t>
      </w:r>
      <w:r w:rsidRPr="00812152">
        <w:rPr>
          <w:rFonts w:ascii="Times New Roman" w:eastAsia="SimSun" w:hAnsi="Times New Roman" w:cs="Times New Roman"/>
          <w:color w:val="000000"/>
          <w:lang w:val="en-US"/>
        </w:rPr>
        <w:t xml:space="preserve"> euro </w:t>
      </w:r>
    </w:p>
    <w:p w:rsidR="00905C21" w:rsidRPr="00812152" w:rsidRDefault="00905C21" w:rsidP="00812152">
      <w:pPr>
        <w:spacing w:line="240" w:lineRule="auto"/>
        <w:rPr>
          <w:rFonts w:ascii="Times New Roman" w:hAnsi="Times New Roman" w:cs="Times New Roman"/>
          <w:color w:val="000000"/>
          <w:lang w:val="en-US"/>
        </w:rPr>
      </w:pPr>
      <w:r w:rsidRPr="00812152">
        <w:rPr>
          <w:rFonts w:ascii="Times New Roman" w:hAnsi="Times New Roman" w:cs="Times New Roman"/>
          <w:color w:val="000000"/>
          <w:lang w:val="en-US"/>
        </w:rPr>
        <w:t>8. The company where you work sell shares to employees for raising funds. The company will list in 5 years. You will able to sell your shares after it listing on the market. Once it listed on the market, it is possible that you will sell the shares with a price 10 times much higher than the original purchasing price. But you don't have sufficient money now, what will you do? ( )</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eastAsia="SimSun" w:hAnsi="Times New Roman" w:cs="Times New Roman"/>
          <w:color w:val="111111"/>
          <w:shd w:val="clear" w:color="auto" w:fill="FFFFFF"/>
          <w:lang w:val="en-US"/>
        </w:rPr>
        <w:t>A</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000000"/>
          <w:lang w:val="en-US"/>
        </w:rPr>
        <w:t>borrow money from others</w:t>
      </w:r>
    </w:p>
    <w:p w:rsidR="00905C21" w:rsidRPr="00812152" w:rsidRDefault="00905C21"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lastRenderedPageBreak/>
        <w:t>B</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111111"/>
          <w:shd w:val="clear" w:color="auto" w:fill="FFFFFF"/>
          <w:lang w:val="en-US"/>
        </w:rPr>
        <w:t xml:space="preserve">use family funds ( house purchasing or education) </w:t>
      </w:r>
    </w:p>
    <w:p w:rsidR="00905C21" w:rsidRPr="00812152" w:rsidRDefault="00905C21"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eastAsia="SimSun" w:hAnsi="Times New Roman" w:cs="Times New Roman"/>
          <w:color w:val="111111"/>
          <w:shd w:val="clear" w:color="auto" w:fill="FFFFFF"/>
          <w:lang w:val="en-US"/>
        </w:rPr>
        <w:t>C</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111111"/>
          <w:shd w:val="clear" w:color="auto" w:fill="FFFFFF"/>
          <w:lang w:val="en-US"/>
        </w:rPr>
        <w:t xml:space="preserve">sell your current investment that has loss </w:t>
      </w:r>
    </w:p>
    <w:p w:rsidR="00905C21" w:rsidRPr="00812152" w:rsidRDefault="00905C21"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D</w:t>
      </w:r>
      <w:r w:rsidRPr="00812152">
        <w:rPr>
          <w:rFonts w:ascii="Times New Roman" w:eastAsia="SimSun" w:hAnsi="Times New Roman" w:cs="Times New Roman"/>
          <w:color w:val="111111"/>
          <w:shd w:val="clear" w:color="auto" w:fill="FFFFFF"/>
          <w:lang w:val="en-US"/>
        </w:rPr>
        <w:t>．</w:t>
      </w:r>
      <w:r w:rsidRPr="00812152">
        <w:rPr>
          <w:rFonts w:ascii="Times New Roman" w:eastAsia="SimSun" w:hAnsi="Times New Roman" w:cs="Times New Roman"/>
          <w:color w:val="111111"/>
          <w:shd w:val="clear" w:color="auto" w:fill="FFFFFF"/>
          <w:lang w:val="en-US"/>
        </w:rPr>
        <w:t>sell your current investment that has profit</w:t>
      </w:r>
    </w:p>
    <w:p w:rsidR="00905C21" w:rsidRPr="00812152" w:rsidRDefault="00905C21" w:rsidP="00812152">
      <w:pPr>
        <w:spacing w:line="240" w:lineRule="auto"/>
        <w:rPr>
          <w:rFonts w:ascii="Times New Roman" w:eastAsia="SimSun" w:hAnsi="Times New Roman" w:cs="Times New Roman"/>
          <w:color w:val="000000"/>
          <w:lang w:val="en-US"/>
        </w:rPr>
      </w:pPr>
      <w:r w:rsidRPr="00812152">
        <w:rPr>
          <w:rFonts w:ascii="Times New Roman" w:eastAsia="SimSun" w:hAnsi="Times New Roman" w:cs="Times New Roman"/>
          <w:color w:val="000000"/>
          <w:lang w:val="en-US"/>
        </w:rPr>
        <w:t>E. give up this opportunity</w:t>
      </w:r>
    </w:p>
    <w:p w:rsidR="00A0681C" w:rsidRPr="00812152" w:rsidRDefault="00A0681C" w:rsidP="00812152">
      <w:pPr>
        <w:spacing w:line="240" w:lineRule="auto"/>
        <w:rPr>
          <w:rFonts w:ascii="Times New Roman" w:eastAsia="SimSun" w:hAnsi="Times New Roman" w:cs="Times New Roman"/>
          <w:color w:val="000000"/>
          <w:lang w:val="en-US"/>
        </w:rPr>
      </w:pPr>
    </w:p>
    <w:p w:rsidR="00905C21" w:rsidRPr="00812152" w:rsidRDefault="005536F8" w:rsidP="00812152">
      <w:pPr>
        <w:pStyle w:val="a6"/>
        <w:shd w:val="clear" w:color="auto" w:fill="FFFFFF"/>
        <w:rPr>
          <w:b/>
          <w:sz w:val="22"/>
          <w:szCs w:val="22"/>
          <w:shd w:val="clear" w:color="auto" w:fill="FFFFFF"/>
          <w:lang w:val="en-US"/>
        </w:rPr>
      </w:pPr>
      <w:r w:rsidRPr="00812152">
        <w:rPr>
          <w:b/>
          <w:sz w:val="22"/>
          <w:szCs w:val="22"/>
          <w:shd w:val="clear" w:color="auto" w:fill="FFFFFF"/>
          <w:lang w:val="en-US"/>
        </w:rPr>
        <w:t>Test Results:</w:t>
      </w:r>
    </w:p>
    <w:p w:rsidR="00905C21" w:rsidRPr="00812152" w:rsidRDefault="00905C21" w:rsidP="00812152">
      <w:pPr>
        <w:pStyle w:val="a6"/>
        <w:shd w:val="clear" w:color="auto" w:fill="FFFFFF"/>
        <w:rPr>
          <w:rFonts w:eastAsiaTheme="minorEastAsia"/>
          <w:sz w:val="22"/>
          <w:szCs w:val="22"/>
          <w:lang w:val="en-US"/>
        </w:rPr>
      </w:pPr>
      <w:r w:rsidRPr="00812152">
        <w:rPr>
          <w:sz w:val="22"/>
          <w:szCs w:val="22"/>
          <w:shd w:val="clear" w:color="auto" w:fill="FFFFFF"/>
          <w:lang w:val="en-US"/>
        </w:rPr>
        <w:t>≤30</w:t>
      </w:r>
      <w:r w:rsidRPr="00812152">
        <w:rPr>
          <w:rFonts w:eastAsiaTheme="minorEastAsia"/>
          <w:sz w:val="22"/>
          <w:szCs w:val="22"/>
          <w:shd w:val="clear" w:color="auto" w:fill="FFFFFF"/>
          <w:lang w:val="en-US"/>
        </w:rPr>
        <w:t xml:space="preserve"> points:</w:t>
      </w:r>
      <w:r w:rsidRPr="00812152">
        <w:rPr>
          <w:sz w:val="22"/>
          <w:szCs w:val="22"/>
          <w:shd w:val="clear" w:color="auto" w:fill="FFFFFF"/>
          <w:lang w:val="en-US"/>
        </w:rPr>
        <w:t xml:space="preserve"> </w:t>
      </w:r>
      <w:r w:rsidRPr="00812152">
        <w:rPr>
          <w:rFonts w:eastAsiaTheme="minorEastAsia"/>
          <w:sz w:val="22"/>
          <w:szCs w:val="22"/>
          <w:shd w:val="clear" w:color="auto" w:fill="FFFFFF"/>
          <w:lang w:val="en-US"/>
        </w:rPr>
        <w:t>c</w:t>
      </w:r>
      <w:r w:rsidRPr="00812152">
        <w:rPr>
          <w:sz w:val="22"/>
          <w:szCs w:val="22"/>
          <w:shd w:val="clear" w:color="auto" w:fill="FFFFFF"/>
          <w:lang w:val="en-US"/>
        </w:rPr>
        <w:t>onservative</w:t>
      </w:r>
      <w:r w:rsidRPr="00812152">
        <w:rPr>
          <w:rFonts w:eastAsiaTheme="minorEastAsia"/>
          <w:sz w:val="22"/>
          <w:szCs w:val="22"/>
          <w:shd w:val="clear" w:color="auto" w:fill="FFFFFF"/>
          <w:lang w:val="en-US"/>
        </w:rPr>
        <w:t xml:space="preserve"> investor</w:t>
      </w:r>
      <w:r w:rsidRPr="00812152">
        <w:rPr>
          <w:sz w:val="22"/>
          <w:szCs w:val="22"/>
          <w:lang w:val="en-US"/>
        </w:rPr>
        <w:t xml:space="preserve"> </w:t>
      </w:r>
      <w:r w:rsidRPr="00812152">
        <w:rPr>
          <w:sz w:val="22"/>
          <w:szCs w:val="22"/>
          <w:lang w:val="en-US"/>
        </w:rPr>
        <w:br/>
      </w:r>
      <w:r w:rsidRPr="00812152">
        <w:rPr>
          <w:sz w:val="22"/>
          <w:szCs w:val="22"/>
          <w:shd w:val="clear" w:color="auto" w:fill="FFFFFF"/>
          <w:lang w:val="en-US"/>
        </w:rPr>
        <w:t>30</w:t>
      </w:r>
      <w:r w:rsidRPr="00812152">
        <w:rPr>
          <w:rFonts w:eastAsiaTheme="minorEastAsia"/>
          <w:sz w:val="22"/>
          <w:szCs w:val="22"/>
          <w:shd w:val="clear" w:color="auto" w:fill="FFFFFF"/>
          <w:lang w:val="en-US"/>
        </w:rPr>
        <w:t xml:space="preserve"> - </w:t>
      </w:r>
      <w:r w:rsidRPr="00812152">
        <w:rPr>
          <w:sz w:val="22"/>
          <w:szCs w:val="22"/>
          <w:shd w:val="clear" w:color="auto" w:fill="FFFFFF"/>
          <w:lang w:val="en-US"/>
        </w:rPr>
        <w:t>60</w:t>
      </w:r>
      <w:r w:rsidRPr="00812152">
        <w:rPr>
          <w:rFonts w:eastAsiaTheme="minorEastAsia"/>
          <w:sz w:val="22"/>
          <w:szCs w:val="22"/>
          <w:shd w:val="clear" w:color="auto" w:fill="FFFFFF"/>
          <w:lang w:val="en-US"/>
        </w:rPr>
        <w:t xml:space="preserve"> points:</w:t>
      </w:r>
      <w:r w:rsidRPr="00812152">
        <w:rPr>
          <w:sz w:val="22"/>
          <w:szCs w:val="22"/>
          <w:shd w:val="clear" w:color="auto" w:fill="FFFFFF"/>
          <w:lang w:val="en-US"/>
        </w:rPr>
        <w:t xml:space="preserve"> </w:t>
      </w:r>
      <w:r w:rsidRPr="00812152">
        <w:rPr>
          <w:rFonts w:eastAsiaTheme="minorEastAsia"/>
          <w:sz w:val="22"/>
          <w:szCs w:val="22"/>
          <w:shd w:val="clear" w:color="auto" w:fill="FFFFFF"/>
          <w:lang w:val="en-US"/>
        </w:rPr>
        <w:t>steady investor</w:t>
      </w:r>
      <w:r w:rsidRPr="00812152">
        <w:rPr>
          <w:sz w:val="22"/>
          <w:szCs w:val="22"/>
          <w:lang w:val="en-US"/>
        </w:rPr>
        <w:br/>
      </w:r>
      <w:r w:rsidRPr="00812152">
        <w:rPr>
          <w:rFonts w:eastAsiaTheme="minorEastAsia"/>
          <w:sz w:val="22"/>
          <w:szCs w:val="22"/>
          <w:shd w:val="clear" w:color="auto" w:fill="FFFFFF"/>
          <w:lang w:val="en-US"/>
        </w:rPr>
        <w:t>&gt;60  points: aggressive investor</w:t>
      </w:r>
    </w:p>
    <w:p w:rsidR="00905C21" w:rsidRPr="00812152" w:rsidRDefault="005536F8"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A</w:t>
      </w:r>
      <w:r w:rsidR="00905C21" w:rsidRPr="00812152">
        <w:rPr>
          <w:rFonts w:ascii="Times New Roman" w:hAnsi="Times New Roman" w:cs="Times New Roman"/>
          <w:color w:val="111111"/>
          <w:shd w:val="clear" w:color="auto" w:fill="FFFFFF"/>
          <w:lang w:val="en-US"/>
        </w:rPr>
        <w:t xml:space="preserve">. </w:t>
      </w:r>
      <w:r w:rsidRPr="00812152">
        <w:rPr>
          <w:rFonts w:ascii="Times New Roman" w:hAnsi="Times New Roman" w:cs="Times New Roman"/>
          <w:shd w:val="clear" w:color="auto" w:fill="FFFFFF"/>
          <w:lang w:val="en-US"/>
        </w:rPr>
        <w:t>C</w:t>
      </w:r>
      <w:r w:rsidR="00905C21" w:rsidRPr="00812152">
        <w:rPr>
          <w:rFonts w:ascii="Times New Roman" w:hAnsi="Times New Roman" w:cs="Times New Roman"/>
          <w:shd w:val="clear" w:color="auto" w:fill="FFFFFF"/>
          <w:lang w:val="en-US"/>
        </w:rPr>
        <w:t>onservative investor</w:t>
      </w:r>
    </w:p>
    <w:p w:rsidR="00905C21" w:rsidRPr="00812152" w:rsidRDefault="00905C21" w:rsidP="00812152">
      <w:pPr>
        <w:spacing w:line="240" w:lineRule="auto"/>
        <w:jc w:val="both"/>
        <w:rPr>
          <w:rFonts w:ascii="Times New Roman" w:hAnsi="Times New Roman" w:cs="Times New Roman"/>
          <w:shd w:val="clear" w:color="auto" w:fill="FFFFFF"/>
          <w:lang w:val="en-US"/>
        </w:rPr>
      </w:pPr>
      <w:r w:rsidRPr="00812152">
        <w:rPr>
          <w:rFonts w:ascii="Times New Roman" w:hAnsi="Times New Roman" w:cs="Times New Roman"/>
          <w:shd w:val="clear" w:color="auto" w:fill="FFFFFF"/>
          <w:lang w:val="en-US"/>
        </w:rPr>
        <w:t>Character: retired people, low-income families, big families and conservative investors who have low investment risk tolerance. The first object of their investment instrument is to protect capital , then is the pursuit of profit.</w:t>
      </w:r>
    </w:p>
    <w:p w:rsidR="00905C21" w:rsidRPr="00812152" w:rsidRDefault="00905C21" w:rsidP="00812152">
      <w:pPr>
        <w:spacing w:line="240" w:lineRule="auto"/>
        <w:jc w:val="both"/>
        <w:rPr>
          <w:rFonts w:ascii="Times New Roman" w:hAnsi="Times New Roman" w:cs="Times New Roman"/>
          <w:shd w:val="clear" w:color="auto" w:fill="FFFFFF"/>
          <w:lang w:val="en-US"/>
        </w:rPr>
      </w:pPr>
      <w:r w:rsidRPr="00812152">
        <w:rPr>
          <w:rFonts w:ascii="Times New Roman" w:hAnsi="Times New Roman" w:cs="Times New Roman"/>
          <w:shd w:val="clear" w:color="auto" w:fill="FFFFFF"/>
          <w:lang w:val="en-US"/>
        </w:rPr>
        <w:t>Financing advise: Low-risk, highly liquid investments. Therefore, the type of investors often choose bonds, deposits, financial products with guarantee, investment-linked insurance, bond funds or others low-risk, low-yielding products.</w:t>
      </w:r>
    </w:p>
    <w:p w:rsidR="00905C21" w:rsidRPr="00812152" w:rsidRDefault="005536F8" w:rsidP="00812152">
      <w:pPr>
        <w:spacing w:line="240" w:lineRule="auto"/>
        <w:rPr>
          <w:rFonts w:ascii="Times New Roman" w:hAnsi="Times New Roman" w:cs="Times New Roman"/>
          <w:shd w:val="clear" w:color="auto" w:fill="FFFFFF"/>
          <w:lang w:val="en-US"/>
        </w:rPr>
      </w:pPr>
      <w:r w:rsidRPr="00812152">
        <w:rPr>
          <w:rFonts w:ascii="Times New Roman" w:hAnsi="Times New Roman" w:cs="Times New Roman"/>
          <w:color w:val="111111"/>
          <w:lang w:val="en-US"/>
        </w:rPr>
        <w:t>B</w:t>
      </w:r>
      <w:r w:rsidR="00905C21" w:rsidRPr="00812152">
        <w:rPr>
          <w:rFonts w:ascii="Times New Roman" w:hAnsi="Times New Roman" w:cs="Times New Roman"/>
          <w:color w:val="111111"/>
          <w:lang w:val="en-US"/>
        </w:rPr>
        <w:t xml:space="preserve">. </w:t>
      </w:r>
      <w:r w:rsidRPr="00812152">
        <w:rPr>
          <w:rFonts w:ascii="Times New Roman" w:hAnsi="Times New Roman" w:cs="Times New Roman"/>
          <w:shd w:val="clear" w:color="auto" w:fill="FFFFFF"/>
          <w:lang w:val="en-US"/>
        </w:rPr>
        <w:t>S</w:t>
      </w:r>
      <w:r w:rsidR="00905C21" w:rsidRPr="00812152">
        <w:rPr>
          <w:rFonts w:ascii="Times New Roman" w:hAnsi="Times New Roman" w:cs="Times New Roman"/>
          <w:shd w:val="clear" w:color="auto" w:fill="FFFFFF"/>
          <w:lang w:val="en-US"/>
        </w:rPr>
        <w:t>teady investor</w:t>
      </w:r>
      <w:r w:rsidR="00905C21" w:rsidRPr="00812152">
        <w:rPr>
          <w:rFonts w:ascii="Times New Roman" w:hAnsi="Times New Roman" w:cs="Times New Roman"/>
          <w:color w:val="111111"/>
          <w:lang w:val="en-US"/>
        </w:rPr>
        <w:br/>
      </w:r>
      <w:r w:rsidR="00905C21" w:rsidRPr="00812152">
        <w:rPr>
          <w:rFonts w:ascii="Times New Roman" w:eastAsia="SimSun" w:hAnsi="Times New Roman" w:cs="Times New Roman"/>
          <w:shd w:val="clear" w:color="auto" w:fill="FFFFFF"/>
          <w:lang w:val="en-US"/>
        </w:rPr>
        <w:t>Character: Neither risk-averse nor risk-seeking. This type of investor is rational to any investment. They analyze the market, investment instrument and financial product carefully, and find out investment with moderate risk and return. They gain profit about market average level, while take on the average risk.</w:t>
      </w:r>
    </w:p>
    <w:p w:rsidR="00905C21" w:rsidRPr="00812152" w:rsidRDefault="00905C21" w:rsidP="00812152">
      <w:pPr>
        <w:spacing w:line="240" w:lineRule="auto"/>
        <w:jc w:val="both"/>
        <w:rPr>
          <w:rFonts w:ascii="Times New Roman" w:eastAsia="SimSun" w:hAnsi="Times New Roman" w:cs="Times New Roman"/>
          <w:shd w:val="clear" w:color="auto" w:fill="FFFFFF"/>
          <w:lang w:val="en-US"/>
        </w:rPr>
      </w:pPr>
      <w:r w:rsidRPr="00812152">
        <w:rPr>
          <w:rFonts w:ascii="Times New Roman" w:eastAsia="SimSun" w:hAnsi="Times New Roman" w:cs="Times New Roman"/>
          <w:shd w:val="clear" w:color="auto" w:fill="FFFFFF"/>
          <w:lang w:val="en-US"/>
        </w:rPr>
        <w:t>Financial advice: sustain above-average investment returns through long-term. They usually pay more attention to average earnings within decades or even longer period. Therefore, this type of investor often choose the property, funds or other similar investment.</w:t>
      </w:r>
    </w:p>
    <w:p w:rsidR="00905C21" w:rsidRPr="00812152" w:rsidRDefault="00905C21" w:rsidP="00812152">
      <w:pPr>
        <w:spacing w:line="240" w:lineRule="auto"/>
        <w:jc w:val="both"/>
        <w:rPr>
          <w:rFonts w:ascii="Times New Roman" w:eastAsia="SimSun" w:hAnsi="Times New Roman" w:cs="Times New Roman"/>
          <w:shd w:val="clear" w:color="auto" w:fill="FFFFFF"/>
          <w:lang w:val="en-US"/>
        </w:rPr>
      </w:pPr>
      <w:r w:rsidRPr="00812152">
        <w:rPr>
          <w:rFonts w:ascii="Times New Roman" w:eastAsia="SimSun" w:hAnsi="Times New Roman" w:cs="Times New Roman"/>
          <w:shd w:val="clear" w:color="auto" w:fill="FFFFFF"/>
          <w:lang w:val="en-US"/>
        </w:rPr>
        <w:t>Financial advice: investment products with moderate or high risk and return. This type of investor often choose equity funds or others products for long-term investment. Therefore, they can gain higher return with less risk..</w:t>
      </w:r>
    </w:p>
    <w:p w:rsidR="00905C21" w:rsidRPr="00812152" w:rsidRDefault="005536F8" w:rsidP="00812152">
      <w:pPr>
        <w:spacing w:line="240" w:lineRule="auto"/>
        <w:rPr>
          <w:rFonts w:ascii="Times New Roman" w:eastAsia="SimSun" w:hAnsi="Times New Roman" w:cs="Times New Roman"/>
          <w:color w:val="111111"/>
          <w:shd w:val="clear" w:color="auto" w:fill="FFFFFF"/>
          <w:lang w:val="en-US"/>
        </w:rPr>
      </w:pPr>
      <w:r w:rsidRPr="00812152">
        <w:rPr>
          <w:rFonts w:ascii="Times New Roman" w:hAnsi="Times New Roman" w:cs="Times New Roman"/>
          <w:color w:val="111111"/>
          <w:shd w:val="clear" w:color="auto" w:fill="FFFFFF"/>
          <w:lang w:val="en-US"/>
        </w:rPr>
        <w:t>C</w:t>
      </w:r>
      <w:r w:rsidR="00905C21" w:rsidRPr="00812152">
        <w:rPr>
          <w:rFonts w:ascii="Times New Roman" w:hAnsi="Times New Roman" w:cs="Times New Roman"/>
          <w:color w:val="111111"/>
          <w:shd w:val="clear" w:color="auto" w:fill="FFFFFF"/>
          <w:lang w:val="en-US"/>
        </w:rPr>
        <w:t>.</w:t>
      </w:r>
      <w:r w:rsidR="00905C21" w:rsidRPr="00812152">
        <w:rPr>
          <w:rFonts w:ascii="Times New Roman" w:hAnsi="Times New Roman" w:cs="Times New Roman"/>
          <w:shd w:val="clear" w:color="auto" w:fill="FFFFFF"/>
          <w:lang w:val="en-US"/>
        </w:rPr>
        <w:t xml:space="preserve"> </w:t>
      </w:r>
      <w:r w:rsidRPr="00812152">
        <w:rPr>
          <w:rFonts w:ascii="Times New Roman" w:hAnsi="Times New Roman" w:cs="Times New Roman"/>
          <w:shd w:val="clear" w:color="auto" w:fill="FFFFFF"/>
          <w:lang w:val="en-US"/>
        </w:rPr>
        <w:t>A</w:t>
      </w:r>
      <w:r w:rsidR="00905C21" w:rsidRPr="00812152">
        <w:rPr>
          <w:rFonts w:ascii="Times New Roman" w:hAnsi="Times New Roman" w:cs="Times New Roman"/>
          <w:shd w:val="clear" w:color="auto" w:fill="FFFFFF"/>
          <w:lang w:val="en-US"/>
        </w:rPr>
        <w:t>ggressive investor</w:t>
      </w:r>
    </w:p>
    <w:p w:rsidR="00905C21" w:rsidRPr="00812152" w:rsidRDefault="00905C21" w:rsidP="00812152">
      <w:pPr>
        <w:spacing w:line="240" w:lineRule="auto"/>
        <w:jc w:val="both"/>
        <w:rPr>
          <w:rFonts w:ascii="Times New Roman" w:hAnsi="Times New Roman" w:cs="Times New Roman"/>
          <w:shd w:val="clear" w:color="auto" w:fill="FFFFFF"/>
          <w:lang w:val="en-US"/>
        </w:rPr>
      </w:pPr>
      <w:r w:rsidRPr="00812152">
        <w:rPr>
          <w:rFonts w:ascii="Times New Roman" w:hAnsi="Times New Roman" w:cs="Times New Roman"/>
          <w:shd w:val="clear" w:color="auto" w:fill="FFFFFF"/>
          <w:lang w:val="en-US"/>
        </w:rPr>
        <w:t>Character: relatively young, with professional knowledge and skills, daring, with fewer social burden. They have higher risk tolerance and remain aggressive investment philosophy even face to high volatility of investment return. These investors take short-term investment return declining as a good opportunity to raise their investments.</w:t>
      </w:r>
    </w:p>
    <w:p w:rsidR="00905C21" w:rsidRPr="00812152" w:rsidRDefault="00905C21" w:rsidP="00812152">
      <w:pPr>
        <w:spacing w:line="240" w:lineRule="auto"/>
        <w:jc w:val="both"/>
        <w:rPr>
          <w:rFonts w:ascii="Times New Roman" w:hAnsi="Times New Roman" w:cs="Times New Roman"/>
          <w:shd w:val="clear" w:color="auto" w:fill="FFFFFF"/>
          <w:lang w:val="en-US"/>
        </w:rPr>
      </w:pPr>
      <w:r w:rsidRPr="00812152">
        <w:rPr>
          <w:rFonts w:ascii="Times New Roman" w:hAnsi="Times New Roman" w:cs="Times New Roman"/>
          <w:shd w:val="clear" w:color="auto" w:fill="FFFFFF"/>
          <w:lang w:val="en-US"/>
        </w:rPr>
        <w:t>Financial advice: flexible, risk and reward are high investment. These investors dare to  invest on options, futures, foreign exchange, equities, artwork that have high-risk and high-yield products. They trade frequently, so need more accurate risk management and capital allocation.</w:t>
      </w:r>
    </w:p>
    <w:sectPr w:rsidR="00905C21" w:rsidRPr="00812152" w:rsidSect="00CB5778">
      <w:footerReference w:type="default" r:id="rId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5F" w:rsidRDefault="0081635F" w:rsidP="00905C21">
      <w:pPr>
        <w:spacing w:after="0" w:line="240" w:lineRule="auto"/>
      </w:pPr>
      <w:r>
        <w:separator/>
      </w:r>
    </w:p>
  </w:endnote>
  <w:endnote w:type="continuationSeparator" w:id="1">
    <w:p w:rsidR="0081635F" w:rsidRDefault="0081635F" w:rsidP="0090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0000000" w:usb2="0100040E" w:usb3="00000000" w:csb0="00040000"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928782"/>
      <w:docPartObj>
        <w:docPartGallery w:val="Page Numbers (Bottom of Page)"/>
        <w:docPartUnique/>
      </w:docPartObj>
    </w:sdtPr>
    <w:sdtContent>
      <w:p w:rsidR="008D46D5" w:rsidRDefault="005E51FD">
        <w:pPr>
          <w:pStyle w:val="a4"/>
          <w:jc w:val="center"/>
        </w:pPr>
        <w:r>
          <w:fldChar w:fldCharType="begin"/>
        </w:r>
        <w:r w:rsidR="009651F1">
          <w:instrText xml:space="preserve"> PAGE   \* MERGEFORMAT </w:instrText>
        </w:r>
        <w:r>
          <w:fldChar w:fldCharType="separate"/>
        </w:r>
        <w:r w:rsidR="00812152" w:rsidRPr="00812152">
          <w:rPr>
            <w:noProof/>
            <w:lang w:val="zh-CN"/>
          </w:rPr>
          <w:t>3</w:t>
        </w:r>
        <w:r>
          <w:fldChar w:fldCharType="end"/>
        </w:r>
      </w:p>
    </w:sdtContent>
  </w:sdt>
  <w:p w:rsidR="008D46D5" w:rsidRDefault="008163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5F" w:rsidRDefault="0081635F" w:rsidP="00905C21">
      <w:pPr>
        <w:spacing w:after="0" w:line="240" w:lineRule="auto"/>
      </w:pPr>
      <w:r>
        <w:separator/>
      </w:r>
    </w:p>
  </w:footnote>
  <w:footnote w:type="continuationSeparator" w:id="1">
    <w:p w:rsidR="0081635F" w:rsidRDefault="0081635F" w:rsidP="00905C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useFELayout/>
  </w:compat>
  <w:rsids>
    <w:rsidRoot w:val="00905C21"/>
    <w:rsid w:val="002E1083"/>
    <w:rsid w:val="003E2399"/>
    <w:rsid w:val="005536F8"/>
    <w:rsid w:val="005938BB"/>
    <w:rsid w:val="005E51FD"/>
    <w:rsid w:val="00812152"/>
    <w:rsid w:val="0081635F"/>
    <w:rsid w:val="008646D0"/>
    <w:rsid w:val="00905C21"/>
    <w:rsid w:val="0091222C"/>
    <w:rsid w:val="009651F1"/>
    <w:rsid w:val="00A0681C"/>
    <w:rsid w:val="00CA2A66"/>
    <w:rsid w:val="00F25733"/>
    <w:rsid w:val="00FB7881"/>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5C21"/>
    <w:pPr>
      <w:tabs>
        <w:tab w:val="center" w:pos="4252"/>
        <w:tab w:val="right" w:pos="8504"/>
      </w:tabs>
      <w:spacing w:after="0" w:line="240" w:lineRule="auto"/>
    </w:pPr>
  </w:style>
  <w:style w:type="character" w:customStyle="1" w:styleId="Char">
    <w:name w:val="页眉 Char"/>
    <w:basedOn w:val="a0"/>
    <w:link w:val="a3"/>
    <w:uiPriority w:val="99"/>
    <w:semiHidden/>
    <w:rsid w:val="00905C21"/>
  </w:style>
  <w:style w:type="paragraph" w:styleId="a4">
    <w:name w:val="footer"/>
    <w:basedOn w:val="a"/>
    <w:link w:val="Char0"/>
    <w:uiPriority w:val="99"/>
    <w:unhideWhenUsed/>
    <w:rsid w:val="00905C21"/>
    <w:pPr>
      <w:tabs>
        <w:tab w:val="center" w:pos="4252"/>
        <w:tab w:val="right" w:pos="8504"/>
      </w:tabs>
      <w:spacing w:after="0" w:line="240" w:lineRule="auto"/>
    </w:pPr>
  </w:style>
  <w:style w:type="character" w:customStyle="1" w:styleId="Char0">
    <w:name w:val="页脚 Char"/>
    <w:basedOn w:val="a0"/>
    <w:link w:val="a4"/>
    <w:uiPriority w:val="99"/>
    <w:rsid w:val="00905C21"/>
  </w:style>
  <w:style w:type="paragraph" w:styleId="a5">
    <w:name w:val="Balloon Text"/>
    <w:basedOn w:val="a"/>
    <w:link w:val="Char1"/>
    <w:uiPriority w:val="99"/>
    <w:semiHidden/>
    <w:unhideWhenUsed/>
    <w:rsid w:val="00905C21"/>
    <w:pPr>
      <w:spacing w:after="0" w:line="240" w:lineRule="auto"/>
    </w:pPr>
    <w:rPr>
      <w:rFonts w:ascii="Microsoft YaHei" w:eastAsia="Microsoft YaHei"/>
      <w:sz w:val="18"/>
      <w:szCs w:val="18"/>
    </w:rPr>
  </w:style>
  <w:style w:type="character" w:customStyle="1" w:styleId="Char1">
    <w:name w:val="批注框文本 Char"/>
    <w:basedOn w:val="a0"/>
    <w:link w:val="a5"/>
    <w:uiPriority w:val="99"/>
    <w:semiHidden/>
    <w:rsid w:val="00905C21"/>
    <w:rPr>
      <w:rFonts w:ascii="Microsoft YaHei" w:eastAsia="Microsoft YaHei"/>
      <w:sz w:val="18"/>
      <w:szCs w:val="18"/>
    </w:rPr>
  </w:style>
  <w:style w:type="paragraph" w:styleId="a6">
    <w:name w:val="Normal (Web)"/>
    <w:basedOn w:val="a"/>
    <w:uiPriority w:val="99"/>
    <w:unhideWhenUsed/>
    <w:rsid w:val="00905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693</Words>
  <Characters>3813</Characters>
  <Application>Microsoft Office Word</Application>
  <DocSecurity>0</DocSecurity>
  <Lines>31</Lines>
  <Paragraphs>8</Paragraphs>
  <ScaleCrop>false</ScaleCrop>
  <Company>Hewlett-Packard</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2017-04-02T17:29:00Z</dcterms:created>
  <dcterms:modified xsi:type="dcterms:W3CDTF">2017-04-06T20:17:00Z</dcterms:modified>
</cp:coreProperties>
</file>