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A9" w:rsidRPr="00505581" w:rsidRDefault="009419A9">
      <w:pPr>
        <w:rPr>
          <w:rStyle w:val="shorttext"/>
          <w:rFonts w:ascii="Times New Roman" w:hAnsi="Times New Roman"/>
          <w:b/>
          <w:sz w:val="24"/>
          <w:szCs w:val="24"/>
          <w:lang w:val="id-ID"/>
        </w:rPr>
      </w:pPr>
    </w:p>
    <w:p w:rsidR="009419A9" w:rsidRPr="00AC2775" w:rsidRDefault="00240236" w:rsidP="00AC2775">
      <w:pPr>
        <w:rPr>
          <w:rStyle w:val="shorttext"/>
          <w:rFonts w:ascii="Times New Roman" w:hAnsi="Times New Roman"/>
          <w:b/>
          <w:color w:val="632423" w:themeColor="accent2" w:themeShade="80"/>
          <w:sz w:val="28"/>
          <w:szCs w:val="28"/>
          <w:lang w:val="id-ID"/>
        </w:rPr>
      </w:pPr>
      <w:r w:rsidRPr="00AC2775">
        <w:rPr>
          <w:rFonts w:ascii="Times New Roman" w:hAnsi="Times New Roman"/>
          <w:b/>
          <w:color w:val="632423" w:themeColor="accent2" w:themeShade="80"/>
          <w:sz w:val="28"/>
          <w:szCs w:val="28"/>
        </w:rPr>
        <w:t xml:space="preserve">Model </w:t>
      </w:r>
      <w:r w:rsidR="0047426F" w:rsidRPr="00AC2775">
        <w:rPr>
          <w:rFonts w:ascii="Times New Roman" w:hAnsi="Times New Roman"/>
          <w:b/>
          <w:color w:val="632423" w:themeColor="accent2" w:themeShade="80"/>
          <w:sz w:val="28"/>
          <w:szCs w:val="28"/>
          <w:lang w:val="id-ID"/>
        </w:rPr>
        <w:t>o</w:t>
      </w:r>
      <w:r w:rsidRPr="00AC2775">
        <w:rPr>
          <w:rFonts w:ascii="Times New Roman" w:hAnsi="Times New Roman"/>
          <w:b/>
          <w:color w:val="632423" w:themeColor="accent2" w:themeShade="80"/>
          <w:sz w:val="28"/>
          <w:szCs w:val="28"/>
        </w:rPr>
        <w:t xml:space="preserve">f Consumer Decision </w:t>
      </w:r>
      <w:proofErr w:type="gramStart"/>
      <w:r w:rsidR="009C74E4" w:rsidRPr="00AC2775">
        <w:rPr>
          <w:rFonts w:ascii="Times New Roman" w:hAnsi="Times New Roman"/>
          <w:b/>
          <w:color w:val="632423" w:themeColor="accent2" w:themeShade="80"/>
          <w:sz w:val="28"/>
          <w:szCs w:val="28"/>
        </w:rPr>
        <w:t>Making</w:t>
      </w:r>
      <w:r w:rsidRPr="00AC2775">
        <w:rPr>
          <w:rFonts w:ascii="Times New Roman" w:hAnsi="Times New Roman"/>
          <w:b/>
          <w:color w:val="632423" w:themeColor="accent2" w:themeShade="80"/>
          <w:sz w:val="28"/>
          <w:szCs w:val="28"/>
        </w:rPr>
        <w:t xml:space="preserve"> :</w:t>
      </w:r>
      <w:r w:rsidR="009419A9" w:rsidRPr="00AC2775">
        <w:rPr>
          <w:rFonts w:ascii="Times New Roman" w:hAnsi="Times New Roman"/>
          <w:b/>
          <w:color w:val="632423" w:themeColor="accent2" w:themeShade="80"/>
          <w:sz w:val="28"/>
          <w:szCs w:val="28"/>
        </w:rPr>
        <w:t>An</w:t>
      </w:r>
      <w:proofErr w:type="gramEnd"/>
      <w:r w:rsidR="009419A9" w:rsidRPr="00AC2775">
        <w:rPr>
          <w:rFonts w:ascii="Times New Roman" w:hAnsi="Times New Roman"/>
          <w:b/>
          <w:color w:val="632423" w:themeColor="accent2" w:themeShade="80"/>
          <w:sz w:val="28"/>
          <w:szCs w:val="28"/>
        </w:rPr>
        <w:t xml:space="preserve"> Empirical Study </w:t>
      </w:r>
      <w:r w:rsidRPr="00AC2775">
        <w:rPr>
          <w:rFonts w:ascii="Times New Roman" w:hAnsi="Times New Roman"/>
          <w:b/>
          <w:color w:val="632423" w:themeColor="accent2" w:themeShade="80"/>
          <w:sz w:val="28"/>
          <w:szCs w:val="28"/>
        </w:rPr>
        <w:t xml:space="preserve">at  </w:t>
      </w:r>
      <w:r w:rsidR="009419A9" w:rsidRPr="00AC2775">
        <w:rPr>
          <w:rFonts w:ascii="Times New Roman" w:hAnsi="Times New Roman"/>
          <w:b/>
          <w:color w:val="632423" w:themeColor="accent2" w:themeShade="80"/>
          <w:sz w:val="28"/>
          <w:szCs w:val="28"/>
        </w:rPr>
        <w:t xml:space="preserve">Credit Card Customer </w:t>
      </w:r>
      <w:r w:rsidRPr="00AC2775">
        <w:rPr>
          <w:rFonts w:ascii="Times New Roman" w:hAnsi="Times New Roman"/>
          <w:b/>
          <w:color w:val="632423" w:themeColor="accent2" w:themeShade="80"/>
          <w:sz w:val="28"/>
          <w:szCs w:val="28"/>
        </w:rPr>
        <w:t xml:space="preserve">In </w:t>
      </w:r>
      <w:r w:rsidR="009419A9" w:rsidRPr="00AC2775">
        <w:rPr>
          <w:rFonts w:ascii="Times New Roman" w:hAnsi="Times New Roman"/>
          <w:b/>
          <w:color w:val="632423" w:themeColor="accent2" w:themeShade="80"/>
          <w:sz w:val="28"/>
          <w:szCs w:val="28"/>
        </w:rPr>
        <w:t>Jakarta</w:t>
      </w:r>
    </w:p>
    <w:p w:rsidR="009419A9" w:rsidRPr="00505581" w:rsidRDefault="009419A9" w:rsidP="00AC2775">
      <w:pPr>
        <w:jc w:val="both"/>
        <w:rPr>
          <w:rStyle w:val="shorttext"/>
          <w:rFonts w:ascii="Times New Roman" w:hAnsi="Times New Roman"/>
          <w:b/>
          <w:sz w:val="24"/>
          <w:szCs w:val="24"/>
          <w:lang w:val="id-ID"/>
        </w:rPr>
      </w:pPr>
    </w:p>
    <w:p w:rsidR="00505581" w:rsidRDefault="00DE1048" w:rsidP="00AC2775">
      <w:pPr>
        <w:spacing w:after="0"/>
        <w:rPr>
          <w:rStyle w:val="shorttext"/>
          <w:rFonts w:ascii="Times New Roman" w:hAnsi="Times New Roman"/>
          <w:b/>
          <w:sz w:val="24"/>
          <w:szCs w:val="24"/>
          <w:vertAlign w:val="superscript"/>
          <w:lang w:val="id-ID"/>
        </w:rPr>
      </w:pPr>
      <w:r w:rsidRPr="00AC2775">
        <w:rPr>
          <w:rStyle w:val="shorttext"/>
          <w:rFonts w:ascii="Times New Roman" w:hAnsi="Times New Roman"/>
          <w:b/>
          <w:sz w:val="24"/>
          <w:szCs w:val="24"/>
          <w:lang w:val="id-ID"/>
        </w:rPr>
        <w:t xml:space="preserve">Nandan Limakrisna </w:t>
      </w:r>
      <w:r w:rsidR="00AC2775">
        <w:rPr>
          <w:rStyle w:val="shorttext"/>
          <w:rFonts w:ascii="Times New Roman" w:hAnsi="Times New Roman"/>
          <w:b/>
          <w:sz w:val="24"/>
          <w:szCs w:val="24"/>
          <w:vertAlign w:val="superscript"/>
          <w:lang w:val="id-ID"/>
        </w:rPr>
        <w:t>*</w:t>
      </w:r>
      <w:r w:rsidR="00505581" w:rsidRPr="00AC2775">
        <w:rPr>
          <w:rStyle w:val="shorttext"/>
          <w:rFonts w:ascii="Times New Roman" w:hAnsi="Times New Roman"/>
          <w:b/>
          <w:sz w:val="24"/>
          <w:szCs w:val="24"/>
          <w:vertAlign w:val="superscript"/>
          <w:lang w:val="id-ID"/>
        </w:rPr>
        <w:t xml:space="preserve"> </w:t>
      </w:r>
    </w:p>
    <w:p w:rsidR="00AC2775" w:rsidRPr="00AC2775" w:rsidRDefault="00AC2775" w:rsidP="00AC2775">
      <w:pPr>
        <w:spacing w:after="0"/>
        <w:rPr>
          <w:rStyle w:val="shorttext"/>
          <w:rFonts w:ascii="Times New Roman" w:hAnsi="Times New Roman"/>
          <w:b/>
          <w:sz w:val="24"/>
          <w:szCs w:val="24"/>
          <w:vertAlign w:val="superscript"/>
          <w:lang w:val="id-ID"/>
        </w:rPr>
      </w:pPr>
    </w:p>
    <w:p w:rsidR="0074358A" w:rsidRPr="00505581" w:rsidRDefault="003A5618" w:rsidP="00AC2775">
      <w:pPr>
        <w:spacing w:after="0"/>
        <w:rPr>
          <w:rStyle w:val="shorttext"/>
          <w:rFonts w:ascii="Times New Roman" w:hAnsi="Times New Roman"/>
          <w:sz w:val="24"/>
          <w:szCs w:val="24"/>
          <w:lang w:val="id-ID"/>
        </w:rPr>
      </w:pPr>
      <w:r w:rsidRPr="00505581">
        <w:rPr>
          <w:rStyle w:val="shorttext"/>
          <w:rFonts w:ascii="Times New Roman" w:hAnsi="Times New Roman"/>
          <w:sz w:val="24"/>
          <w:szCs w:val="24"/>
          <w:lang w:val="id-ID"/>
        </w:rPr>
        <w:t>U</w:t>
      </w:r>
      <w:r w:rsidR="00AC2775">
        <w:rPr>
          <w:rStyle w:val="shorttext"/>
          <w:rFonts w:ascii="Times New Roman" w:hAnsi="Times New Roman"/>
          <w:sz w:val="24"/>
          <w:szCs w:val="24"/>
          <w:lang w:val="id-ID"/>
        </w:rPr>
        <w:t>n</w:t>
      </w:r>
      <w:r w:rsidRPr="00505581">
        <w:rPr>
          <w:rStyle w:val="shorttext"/>
          <w:rFonts w:ascii="Times New Roman" w:hAnsi="Times New Roman"/>
          <w:sz w:val="24"/>
          <w:szCs w:val="24"/>
          <w:lang w:val="id-ID"/>
        </w:rPr>
        <w:t>iversit</w:t>
      </w:r>
      <w:r w:rsidR="00AC2775">
        <w:rPr>
          <w:rStyle w:val="shorttext"/>
          <w:rFonts w:ascii="Times New Roman" w:hAnsi="Times New Roman"/>
          <w:sz w:val="24"/>
          <w:szCs w:val="24"/>
          <w:lang w:val="id-ID"/>
        </w:rPr>
        <w:t>as</w:t>
      </w:r>
      <w:r w:rsidRPr="00505581">
        <w:rPr>
          <w:rStyle w:val="shorttext"/>
          <w:rFonts w:ascii="Times New Roman" w:hAnsi="Times New Roman"/>
          <w:sz w:val="24"/>
          <w:szCs w:val="24"/>
          <w:lang w:val="id-ID"/>
        </w:rPr>
        <w:t xml:space="preserve"> Persada Indonesia Y.A</w:t>
      </w:r>
      <w:r w:rsidR="00CA3FC4">
        <w:rPr>
          <w:rStyle w:val="shorttext"/>
          <w:rFonts w:ascii="Times New Roman" w:hAnsi="Times New Roman"/>
          <w:sz w:val="24"/>
          <w:szCs w:val="24"/>
          <w:lang w:val="id-ID"/>
        </w:rPr>
        <w:t>.</w:t>
      </w:r>
      <w:r w:rsidRPr="00505581">
        <w:rPr>
          <w:rStyle w:val="shorttext"/>
          <w:rFonts w:ascii="Times New Roman" w:hAnsi="Times New Roman"/>
          <w:sz w:val="24"/>
          <w:szCs w:val="24"/>
          <w:lang w:val="id-ID"/>
        </w:rPr>
        <w:t>I</w:t>
      </w:r>
      <w:r w:rsidR="00AC2775">
        <w:rPr>
          <w:rStyle w:val="shorttext"/>
          <w:rFonts w:ascii="Times New Roman" w:hAnsi="Times New Roman"/>
          <w:sz w:val="24"/>
          <w:szCs w:val="24"/>
          <w:lang w:val="id-ID"/>
        </w:rPr>
        <w:t xml:space="preserve">. </w:t>
      </w:r>
      <w:r w:rsidRPr="00505581">
        <w:rPr>
          <w:rStyle w:val="shorttext"/>
          <w:rFonts w:ascii="Times New Roman" w:hAnsi="Times New Roman"/>
          <w:sz w:val="24"/>
          <w:szCs w:val="24"/>
          <w:lang w:val="id-ID"/>
        </w:rPr>
        <w:t xml:space="preserve"> Jakarta, Indonesia</w:t>
      </w:r>
      <w:r w:rsidR="00AC2775">
        <w:rPr>
          <w:rStyle w:val="shorttext"/>
          <w:rFonts w:ascii="Times New Roman" w:hAnsi="Times New Roman"/>
          <w:sz w:val="24"/>
          <w:szCs w:val="24"/>
          <w:lang w:val="id-ID"/>
        </w:rPr>
        <w:t xml:space="preserve"> *Email: </w:t>
      </w:r>
      <w:hyperlink r:id="rId6" w:history="1">
        <w:r w:rsidR="00505581" w:rsidRPr="00505581">
          <w:rPr>
            <w:rStyle w:val="Hyperlink"/>
            <w:rFonts w:ascii="Times New Roman" w:hAnsi="Times New Roman"/>
            <w:sz w:val="24"/>
            <w:szCs w:val="24"/>
            <w:lang w:val="id-ID"/>
          </w:rPr>
          <w:t>amarta.nandan@gmail.com</w:t>
        </w:r>
      </w:hyperlink>
    </w:p>
    <w:p w:rsidR="0074358A" w:rsidRPr="00505581" w:rsidRDefault="0074358A" w:rsidP="00505581">
      <w:pPr>
        <w:rPr>
          <w:rStyle w:val="shorttext"/>
          <w:rFonts w:ascii="Times New Roman" w:hAnsi="Times New Roman"/>
          <w:sz w:val="24"/>
          <w:szCs w:val="24"/>
          <w:lang w:val="id-ID"/>
        </w:rPr>
      </w:pPr>
    </w:p>
    <w:p w:rsidR="00CA3FC4" w:rsidRDefault="00CA3FC4" w:rsidP="003A5618">
      <w:pPr>
        <w:ind w:right="4"/>
        <w:jc w:val="both"/>
        <w:rPr>
          <w:rFonts w:ascii="Times New Roman" w:eastAsia="TimesNewRomanPSMT" w:hAnsi="Times New Roman"/>
          <w:b/>
          <w:sz w:val="24"/>
          <w:szCs w:val="24"/>
          <w:lang w:val="id-ID"/>
        </w:rPr>
      </w:pPr>
      <w:r w:rsidRPr="00505581">
        <w:rPr>
          <w:rFonts w:ascii="Times New Roman" w:eastAsia="TimesNewRomanPSMT" w:hAnsi="Times New Roman"/>
          <w:b/>
          <w:sz w:val="24"/>
          <w:szCs w:val="24"/>
          <w:lang w:val="id-ID"/>
        </w:rPr>
        <w:t>ABSTRACT</w:t>
      </w:r>
      <w:r w:rsidR="003A5618" w:rsidRPr="00505581">
        <w:rPr>
          <w:rFonts w:ascii="Times New Roman" w:eastAsia="TimesNewRomanPSMT" w:hAnsi="Times New Roman"/>
          <w:b/>
          <w:sz w:val="24"/>
          <w:szCs w:val="24"/>
          <w:lang w:val="id-ID"/>
        </w:rPr>
        <w:t xml:space="preserve"> </w:t>
      </w:r>
    </w:p>
    <w:p w:rsidR="001A50F6" w:rsidRPr="00505581" w:rsidRDefault="0044701D" w:rsidP="003A5618">
      <w:pPr>
        <w:ind w:right="4"/>
        <w:jc w:val="both"/>
        <w:rPr>
          <w:rStyle w:val="shorttext"/>
          <w:rFonts w:ascii="Times New Roman" w:hAnsi="Times New Roman"/>
          <w:b/>
          <w:i/>
          <w:sz w:val="24"/>
          <w:szCs w:val="24"/>
          <w:lang w:val="id-ID"/>
        </w:rPr>
      </w:pPr>
      <w:r w:rsidRPr="00505581">
        <w:rPr>
          <w:rFonts w:ascii="Times New Roman" w:eastAsia="TimesNewRomanPSMT" w:hAnsi="Times New Roman"/>
          <w:i/>
          <w:sz w:val="24"/>
          <w:szCs w:val="24"/>
          <w:lang w:val="id-ID"/>
        </w:rPr>
        <w:t>T</w:t>
      </w:r>
      <w:r w:rsidR="00143388" w:rsidRPr="00505581">
        <w:rPr>
          <w:rFonts w:ascii="Times New Roman" w:eastAsia="TimesNewRomanPSMT" w:hAnsi="Times New Roman"/>
          <w:i/>
          <w:sz w:val="24"/>
          <w:szCs w:val="24"/>
          <w:lang w:val="id-ID"/>
        </w:rPr>
        <w:t xml:space="preserve">he increasing development of credit card product of banking industry. With the rapid pace of developments sparked fierce competition in the race for market share business. Methods of research </w:t>
      </w:r>
      <w:r w:rsidR="00213338" w:rsidRPr="00505581">
        <w:rPr>
          <w:rFonts w:ascii="Times New Roman" w:eastAsia="TimesNewRomanPSMT" w:hAnsi="Times New Roman"/>
          <w:i/>
          <w:sz w:val="24"/>
          <w:szCs w:val="24"/>
          <w:lang w:val="id-ID"/>
        </w:rPr>
        <w:t>are</w:t>
      </w:r>
      <w:r w:rsidR="00143388" w:rsidRPr="00505581">
        <w:rPr>
          <w:rFonts w:ascii="Times New Roman" w:eastAsia="TimesNewRomanPSMT" w:hAnsi="Times New Roman"/>
          <w:i/>
          <w:sz w:val="24"/>
          <w:szCs w:val="24"/>
          <w:lang w:val="id-ID"/>
        </w:rPr>
        <w:t xml:space="preserve"> descriptive and explanatory survey. This paper tests this hypothesis that sales competency and brand image are  associated with consumer decision making with method analysis multiple regression or path analysis. The evidence collected from 100 credit card customers at Airport Executive Lounge in Terminal 3 Jakarta supported this hypothesis. This suggests that sales competence and brand image should be rationalized to increase customer decision making for choosing credit card, but sales competence more dominant. The research contribution </w:t>
      </w:r>
      <w:r w:rsidR="00213338" w:rsidRPr="00505581">
        <w:rPr>
          <w:rFonts w:ascii="Times New Roman" w:eastAsia="TimesNewRomanPSMT" w:hAnsi="Times New Roman"/>
          <w:i/>
          <w:sz w:val="24"/>
          <w:szCs w:val="24"/>
          <w:lang w:val="id-ID"/>
        </w:rPr>
        <w:t>to</w:t>
      </w:r>
      <w:r w:rsidR="00143388" w:rsidRPr="00505581">
        <w:rPr>
          <w:rFonts w:ascii="Times New Roman" w:eastAsia="TimesNewRomanPSMT" w:hAnsi="Times New Roman"/>
          <w:i/>
          <w:sz w:val="24"/>
          <w:szCs w:val="24"/>
          <w:lang w:val="id-ID"/>
        </w:rPr>
        <w:t xml:space="preserve"> banking  is sales competence is very importance </w:t>
      </w:r>
      <w:r w:rsidR="00213338" w:rsidRPr="00505581">
        <w:rPr>
          <w:rFonts w:ascii="Times New Roman" w:eastAsia="TimesNewRomanPSMT" w:hAnsi="Times New Roman"/>
          <w:i/>
          <w:sz w:val="24"/>
          <w:szCs w:val="24"/>
          <w:lang w:val="id-ID"/>
        </w:rPr>
        <w:t>of</w:t>
      </w:r>
      <w:r w:rsidR="00143388" w:rsidRPr="00505581">
        <w:rPr>
          <w:rFonts w:ascii="Times New Roman" w:eastAsia="TimesNewRomanPSMT" w:hAnsi="Times New Roman"/>
          <w:i/>
          <w:sz w:val="24"/>
          <w:szCs w:val="24"/>
          <w:lang w:val="id-ID"/>
        </w:rPr>
        <w:t xml:space="preserve"> credit card product to offer to customers beside credit card brand image, because credit card sales competence can give good communication </w:t>
      </w:r>
      <w:r w:rsidR="00213338" w:rsidRPr="00505581">
        <w:rPr>
          <w:rFonts w:ascii="Times New Roman" w:eastAsia="TimesNewRomanPSMT" w:hAnsi="Times New Roman"/>
          <w:i/>
          <w:sz w:val="24"/>
          <w:szCs w:val="24"/>
          <w:lang w:val="id-ID"/>
        </w:rPr>
        <w:t>with</w:t>
      </w:r>
      <w:r w:rsidR="00143388" w:rsidRPr="00505581">
        <w:rPr>
          <w:rFonts w:ascii="Times New Roman" w:eastAsia="TimesNewRomanPSMT" w:hAnsi="Times New Roman"/>
          <w:i/>
          <w:sz w:val="24"/>
          <w:szCs w:val="24"/>
          <w:lang w:val="id-ID"/>
        </w:rPr>
        <w:t xml:space="preserve"> customers about credit card product.</w:t>
      </w:r>
    </w:p>
    <w:p w:rsidR="009419A9" w:rsidRPr="00505581" w:rsidRDefault="003A5618">
      <w:pPr>
        <w:rPr>
          <w:rStyle w:val="shorttext"/>
          <w:rFonts w:ascii="Times New Roman" w:hAnsi="Times New Roman"/>
          <w:sz w:val="24"/>
          <w:szCs w:val="24"/>
          <w:lang w:val="id-ID"/>
        </w:rPr>
      </w:pPr>
      <w:r w:rsidRPr="00505581">
        <w:rPr>
          <w:rStyle w:val="shorttext"/>
          <w:rFonts w:ascii="Times New Roman" w:hAnsi="Times New Roman"/>
          <w:sz w:val="24"/>
          <w:szCs w:val="24"/>
          <w:lang w:val="id-ID"/>
        </w:rPr>
        <w:t>Key Words :  Sales Competence, Brand Image, Customer Decision</w:t>
      </w:r>
    </w:p>
    <w:p w:rsidR="003A5618" w:rsidRDefault="00505581">
      <w:pPr>
        <w:pBdr>
          <w:bottom w:val="single" w:sz="6" w:space="1" w:color="auto"/>
        </w:pBdr>
        <w:rPr>
          <w:rStyle w:val="shorttext"/>
          <w:rFonts w:ascii="Times New Roman" w:hAnsi="Times New Roman"/>
          <w:sz w:val="24"/>
          <w:szCs w:val="24"/>
          <w:lang w:val="id-ID"/>
        </w:rPr>
      </w:pPr>
      <w:r w:rsidRPr="00505581">
        <w:rPr>
          <w:rStyle w:val="shorttext"/>
          <w:rFonts w:ascii="Times New Roman" w:hAnsi="Times New Roman"/>
          <w:sz w:val="24"/>
          <w:szCs w:val="24"/>
          <w:lang w:val="id-ID"/>
        </w:rPr>
        <w:t>JEL Classifications: M30, M31</w:t>
      </w:r>
    </w:p>
    <w:p w:rsidR="003A5618" w:rsidRPr="00505581" w:rsidRDefault="003A5618">
      <w:pPr>
        <w:rPr>
          <w:rStyle w:val="shorttext"/>
          <w:rFonts w:ascii="Times New Roman" w:hAnsi="Times New Roman"/>
          <w:sz w:val="24"/>
          <w:szCs w:val="24"/>
          <w:lang w:val="id-ID"/>
        </w:rPr>
      </w:pPr>
    </w:p>
    <w:p w:rsidR="005D4FE1" w:rsidRPr="00CA3FC4" w:rsidRDefault="00CA3FC4">
      <w:pPr>
        <w:rPr>
          <w:rFonts w:ascii="Times New Roman" w:hAnsi="Times New Roman"/>
          <w:b/>
          <w:color w:val="632423" w:themeColor="accent2" w:themeShade="80"/>
          <w:sz w:val="24"/>
          <w:szCs w:val="24"/>
          <w:lang w:val="id-ID"/>
        </w:rPr>
      </w:pPr>
      <w:r w:rsidRPr="00CA3FC4">
        <w:rPr>
          <w:rStyle w:val="shorttext"/>
          <w:rFonts w:ascii="Times New Roman" w:hAnsi="Times New Roman"/>
          <w:b/>
          <w:color w:val="632423" w:themeColor="accent2" w:themeShade="80"/>
          <w:sz w:val="24"/>
          <w:szCs w:val="24"/>
          <w:lang w:val="id-ID"/>
        </w:rPr>
        <w:t>1. INTRODUCTION</w:t>
      </w:r>
    </w:p>
    <w:p w:rsidR="002A668A" w:rsidRPr="00505581" w:rsidRDefault="00553A2D" w:rsidP="00296387">
      <w:pPr>
        <w:ind w:firstLine="540"/>
        <w:jc w:val="both"/>
        <w:rPr>
          <w:rFonts w:ascii="Times New Roman" w:hAnsi="Times New Roman"/>
          <w:color w:val="000000"/>
          <w:sz w:val="24"/>
          <w:szCs w:val="24"/>
          <w:lang w:eastAsia="ja-JP"/>
        </w:rPr>
      </w:pPr>
      <w:r w:rsidRPr="00505581">
        <w:rPr>
          <w:rFonts w:ascii="Times New Roman" w:eastAsia="TimesNewRomanPSMT" w:hAnsi="Times New Roman"/>
          <w:sz w:val="24"/>
          <w:szCs w:val="24"/>
          <w:lang w:val="id-ID"/>
        </w:rPr>
        <w:t xml:space="preserve">World </w:t>
      </w:r>
      <w:r w:rsidR="00183C2A" w:rsidRPr="00505581">
        <w:rPr>
          <w:rFonts w:ascii="Times New Roman" w:hAnsi="Times New Roman"/>
          <w:sz w:val="24"/>
          <w:szCs w:val="24"/>
        </w:rPr>
        <w:t xml:space="preserve">development </w:t>
      </w:r>
      <w:r w:rsidRPr="00505581">
        <w:rPr>
          <w:rFonts w:ascii="Times New Roman" w:hAnsi="Times New Roman"/>
          <w:sz w:val="24"/>
          <w:szCs w:val="24"/>
        </w:rPr>
        <w:t xml:space="preserve">rate </w:t>
      </w:r>
      <w:r w:rsidR="00183C2A" w:rsidRPr="00505581">
        <w:rPr>
          <w:rFonts w:ascii="Times New Roman" w:hAnsi="Times New Roman"/>
          <w:sz w:val="24"/>
          <w:szCs w:val="24"/>
        </w:rPr>
        <w:t xml:space="preserve">today's </w:t>
      </w:r>
      <w:r w:rsidRPr="00505581">
        <w:rPr>
          <w:rFonts w:ascii="Times New Roman" w:hAnsi="Times New Roman"/>
          <w:sz w:val="24"/>
          <w:szCs w:val="24"/>
          <w:lang w:val="id-ID"/>
        </w:rPr>
        <w:t xml:space="preserve">are </w:t>
      </w:r>
      <w:r w:rsidR="00183C2A" w:rsidRPr="00505581">
        <w:rPr>
          <w:rFonts w:ascii="Times New Roman" w:hAnsi="Times New Roman"/>
          <w:sz w:val="24"/>
          <w:szCs w:val="24"/>
        </w:rPr>
        <w:t>very rapidly in all fields, especially the increasing development of technology in the industrial world. With the rapid pace of developments sparked fierce competition in the race for market share business. A product will be accepted by the consumer if the product has more added value or competitive products from competitors' products, so that the performance of salespeople in offering indispensable products in the increasingly fierce competition today</w:t>
      </w:r>
      <w:r w:rsidR="00505581" w:rsidRPr="00505581">
        <w:rPr>
          <w:rFonts w:ascii="Times New Roman" w:hAnsi="Times New Roman"/>
          <w:sz w:val="24"/>
          <w:szCs w:val="24"/>
          <w:lang w:val="id-ID"/>
        </w:rPr>
        <w:t xml:space="preserve"> </w:t>
      </w:r>
      <w:r w:rsidR="0055621C" w:rsidRPr="00505581">
        <w:rPr>
          <w:rFonts w:ascii="Times New Roman" w:eastAsia="TimesNewRomanPSMT" w:hAnsi="Times New Roman"/>
          <w:sz w:val="24"/>
          <w:szCs w:val="24"/>
          <w:lang w:val="sv-SE"/>
        </w:rPr>
        <w:t>(</w:t>
      </w:r>
      <w:r w:rsidR="00C40987" w:rsidRPr="00505581">
        <w:rPr>
          <w:rFonts w:ascii="Times New Roman" w:eastAsia="TimesNewRomanPSMT" w:hAnsi="Times New Roman"/>
          <w:sz w:val="24"/>
          <w:szCs w:val="24"/>
          <w:lang w:val="sv-SE"/>
        </w:rPr>
        <w:t>A</w:t>
      </w:r>
      <w:r w:rsidR="00C41DA5" w:rsidRPr="00505581">
        <w:rPr>
          <w:rFonts w:ascii="Times New Roman" w:eastAsia="TimesNewRomanPSMT" w:hAnsi="Times New Roman"/>
          <w:sz w:val="24"/>
          <w:szCs w:val="24"/>
          <w:lang w:val="sv-SE"/>
        </w:rPr>
        <w:t>kram at.all</w:t>
      </w:r>
      <w:r w:rsidR="0055621C" w:rsidRPr="00505581">
        <w:rPr>
          <w:rFonts w:ascii="Times New Roman" w:eastAsia="TimesNewRomanPSMT" w:hAnsi="Times New Roman"/>
          <w:sz w:val="24"/>
          <w:szCs w:val="24"/>
          <w:lang w:val="sv-SE"/>
        </w:rPr>
        <w:t>, 201</w:t>
      </w:r>
      <w:r w:rsidR="00C40987" w:rsidRPr="00505581">
        <w:rPr>
          <w:rFonts w:ascii="Times New Roman" w:eastAsia="TimesNewRomanPSMT" w:hAnsi="Times New Roman"/>
          <w:sz w:val="24"/>
          <w:szCs w:val="24"/>
          <w:lang w:val="sv-SE"/>
        </w:rPr>
        <w:t>1</w:t>
      </w:r>
      <w:r w:rsidR="0055621C" w:rsidRPr="00505581">
        <w:rPr>
          <w:rFonts w:ascii="Times New Roman" w:eastAsia="TimesNewRomanPSMT" w:hAnsi="Times New Roman"/>
          <w:sz w:val="24"/>
          <w:szCs w:val="24"/>
          <w:lang w:val="sv-SE"/>
        </w:rPr>
        <w:t>)</w:t>
      </w:r>
      <w:r w:rsidR="0055621C" w:rsidRPr="00505581">
        <w:rPr>
          <w:rFonts w:ascii="Times New Roman" w:hAnsi="Times New Roman"/>
          <w:color w:val="000000"/>
          <w:sz w:val="24"/>
          <w:szCs w:val="24"/>
          <w:lang w:eastAsia="ja-JP"/>
        </w:rPr>
        <w:t>.</w:t>
      </w:r>
    </w:p>
    <w:p w:rsidR="00995538" w:rsidRPr="00505581" w:rsidRDefault="00183C2A" w:rsidP="00253CC9">
      <w:pPr>
        <w:ind w:firstLine="540"/>
        <w:jc w:val="both"/>
        <w:rPr>
          <w:rFonts w:ascii="Times New Roman" w:hAnsi="Times New Roman"/>
          <w:sz w:val="24"/>
          <w:szCs w:val="24"/>
          <w:lang w:eastAsia="ja-JP"/>
        </w:rPr>
      </w:pPr>
      <w:r w:rsidRPr="00505581">
        <w:rPr>
          <w:rFonts w:ascii="Times New Roman" w:hAnsi="Times New Roman"/>
          <w:sz w:val="24"/>
          <w:szCs w:val="24"/>
        </w:rPr>
        <w:t xml:space="preserve">Consumer </w:t>
      </w:r>
      <w:proofErr w:type="gramStart"/>
      <w:r w:rsidRPr="00505581">
        <w:rPr>
          <w:rFonts w:ascii="Times New Roman" w:hAnsi="Times New Roman"/>
          <w:sz w:val="24"/>
          <w:szCs w:val="24"/>
        </w:rPr>
        <w:t>satisfaction is a strategic aspect in winning the competition and maintain</w:t>
      </w:r>
      <w:proofErr w:type="gramEnd"/>
      <w:r w:rsidRPr="00505581">
        <w:rPr>
          <w:rFonts w:ascii="Times New Roman" w:hAnsi="Times New Roman"/>
          <w:sz w:val="24"/>
          <w:szCs w:val="24"/>
        </w:rPr>
        <w:t xml:space="preserve"> the company's image in the community (public) wide. To win the competition in a service company is very difficult. Coupled with the way consumers view the products and services of a company </w:t>
      </w:r>
      <w:r w:rsidRPr="00505581">
        <w:rPr>
          <w:rFonts w:ascii="Times New Roman" w:hAnsi="Times New Roman"/>
          <w:sz w:val="24"/>
          <w:szCs w:val="24"/>
        </w:rPr>
        <w:lastRenderedPageBreak/>
        <w:t xml:space="preserve">is getting educated, so that consumers are </w:t>
      </w:r>
      <w:bookmarkStart w:id="0" w:name="_GoBack"/>
      <w:r w:rsidRPr="00505581">
        <w:rPr>
          <w:rFonts w:ascii="Times New Roman" w:hAnsi="Times New Roman"/>
          <w:sz w:val="24"/>
          <w:szCs w:val="24"/>
        </w:rPr>
        <w:t xml:space="preserve">increasingly </w:t>
      </w:r>
      <w:bookmarkEnd w:id="0"/>
      <w:r w:rsidRPr="00505581">
        <w:rPr>
          <w:rFonts w:ascii="Times New Roman" w:hAnsi="Times New Roman"/>
          <w:sz w:val="24"/>
          <w:szCs w:val="24"/>
        </w:rPr>
        <w:t>aware of their rights and more selective in choosing the products offered by the company and the company of their choice (</w:t>
      </w:r>
      <w:r w:rsidR="00890DF8" w:rsidRPr="00505581">
        <w:rPr>
          <w:rFonts w:ascii="Times New Roman" w:hAnsi="Times New Roman"/>
          <w:sz w:val="24"/>
          <w:szCs w:val="24"/>
        </w:rPr>
        <w:t xml:space="preserve">Milner and </w:t>
      </w:r>
      <w:proofErr w:type="spellStart"/>
      <w:r w:rsidR="00890DF8" w:rsidRPr="00505581">
        <w:rPr>
          <w:rFonts w:ascii="Times New Roman" w:hAnsi="Times New Roman"/>
          <w:sz w:val="24"/>
          <w:szCs w:val="24"/>
        </w:rPr>
        <w:t>Rosenstreich</w:t>
      </w:r>
      <w:proofErr w:type="spellEnd"/>
      <w:r w:rsidRPr="00505581">
        <w:rPr>
          <w:rFonts w:ascii="Times New Roman" w:hAnsi="Times New Roman"/>
          <w:sz w:val="24"/>
          <w:szCs w:val="24"/>
        </w:rPr>
        <w:t>, 20</w:t>
      </w:r>
      <w:r w:rsidR="00CD206C" w:rsidRPr="00505581">
        <w:rPr>
          <w:rFonts w:ascii="Times New Roman" w:hAnsi="Times New Roman"/>
          <w:sz w:val="24"/>
          <w:szCs w:val="24"/>
        </w:rPr>
        <w:t>1</w:t>
      </w:r>
      <w:r w:rsidR="00890DF8" w:rsidRPr="00505581">
        <w:rPr>
          <w:rFonts w:ascii="Times New Roman" w:hAnsi="Times New Roman"/>
          <w:sz w:val="24"/>
          <w:szCs w:val="24"/>
        </w:rPr>
        <w:t>3</w:t>
      </w:r>
      <w:r w:rsidRPr="00505581">
        <w:rPr>
          <w:rFonts w:ascii="Times New Roman" w:hAnsi="Times New Roman"/>
          <w:sz w:val="24"/>
          <w:szCs w:val="24"/>
        </w:rPr>
        <w:t>). In general competence is the underlying characteristics of individuals to achieve superior performance. Competence is also the knowledge, skills and abilities associated with the job</w:t>
      </w:r>
      <w:r w:rsidR="0055621C" w:rsidRPr="00505581">
        <w:rPr>
          <w:rFonts w:ascii="Times New Roman" w:hAnsi="Times New Roman"/>
          <w:sz w:val="24"/>
          <w:szCs w:val="24"/>
          <w:lang w:val="id-ID" w:eastAsia="id-ID"/>
        </w:rPr>
        <w:t>.</w:t>
      </w:r>
      <w:r w:rsidR="00850E50" w:rsidRPr="00505581">
        <w:rPr>
          <w:rFonts w:ascii="Times New Roman" w:hAnsi="Times New Roman"/>
          <w:sz w:val="24"/>
          <w:szCs w:val="24"/>
        </w:rPr>
        <w:t>Consumers</w:t>
      </w:r>
      <w:r w:rsidR="00850E50" w:rsidRPr="00505581">
        <w:rPr>
          <w:rFonts w:ascii="Times New Roman" w:hAnsi="Times New Roman"/>
          <w:sz w:val="24"/>
          <w:szCs w:val="24"/>
          <w:lang w:val="id-ID"/>
        </w:rPr>
        <w:t xml:space="preserve">relevances </w:t>
      </w:r>
      <w:r w:rsidRPr="00505581">
        <w:rPr>
          <w:rFonts w:ascii="Times New Roman" w:hAnsi="Times New Roman"/>
          <w:sz w:val="24"/>
          <w:szCs w:val="24"/>
        </w:rPr>
        <w:t xml:space="preserve">to a brand will be stronger when based on experience or appearance to communicate it so that it will form a brand image (brand image). A good brand image will push to increase sales volume and the company's </w:t>
      </w:r>
      <w:proofErr w:type="gramStart"/>
      <w:r w:rsidRPr="00505581">
        <w:rPr>
          <w:rFonts w:ascii="Times New Roman" w:hAnsi="Times New Roman"/>
          <w:sz w:val="24"/>
          <w:szCs w:val="24"/>
        </w:rPr>
        <w:t>image</w:t>
      </w:r>
      <w:r w:rsidR="0055621C" w:rsidRPr="00505581">
        <w:rPr>
          <w:rFonts w:ascii="Times New Roman" w:hAnsi="Times New Roman"/>
          <w:sz w:val="24"/>
          <w:szCs w:val="24"/>
          <w:lang w:val="id-ID" w:eastAsia="id-ID"/>
        </w:rPr>
        <w:t>(</w:t>
      </w:r>
      <w:proofErr w:type="gramEnd"/>
      <w:r w:rsidR="00E62D79" w:rsidRPr="00505581">
        <w:rPr>
          <w:rFonts w:ascii="Times New Roman" w:hAnsi="Times New Roman"/>
          <w:sz w:val="24"/>
          <w:szCs w:val="24"/>
          <w:lang w:val="id-ID" w:eastAsia="id-ID"/>
        </w:rPr>
        <w:t xml:space="preserve">Bandara, 2014). </w:t>
      </w:r>
    </w:p>
    <w:p w:rsidR="00995538" w:rsidRPr="00505581" w:rsidRDefault="00995538" w:rsidP="00995538">
      <w:pPr>
        <w:jc w:val="both"/>
        <w:rPr>
          <w:rFonts w:ascii="Times New Roman" w:hAnsi="Times New Roman"/>
          <w:b/>
          <w:sz w:val="24"/>
          <w:szCs w:val="24"/>
        </w:rPr>
      </w:pPr>
    </w:p>
    <w:p w:rsidR="00995538" w:rsidRPr="00CA3FC4" w:rsidRDefault="00CD206C" w:rsidP="00995538">
      <w:pPr>
        <w:jc w:val="both"/>
        <w:rPr>
          <w:rFonts w:ascii="Times New Roman" w:hAnsi="Times New Roman"/>
          <w:b/>
          <w:color w:val="632423" w:themeColor="accent2" w:themeShade="80"/>
          <w:sz w:val="24"/>
          <w:szCs w:val="24"/>
          <w:lang w:val="id-ID"/>
        </w:rPr>
      </w:pPr>
      <w:r w:rsidRPr="00CA3FC4">
        <w:rPr>
          <w:rStyle w:val="shorttext"/>
          <w:rFonts w:ascii="Times New Roman" w:hAnsi="Times New Roman"/>
          <w:b/>
          <w:color w:val="632423" w:themeColor="accent2" w:themeShade="80"/>
          <w:sz w:val="24"/>
          <w:szCs w:val="24"/>
        </w:rPr>
        <w:t xml:space="preserve">2. </w:t>
      </w:r>
      <w:r w:rsidR="00CA3FC4" w:rsidRPr="00CA3FC4">
        <w:rPr>
          <w:rStyle w:val="shorttext"/>
          <w:rFonts w:ascii="Times New Roman" w:hAnsi="Times New Roman"/>
          <w:b/>
          <w:color w:val="632423" w:themeColor="accent2" w:themeShade="80"/>
          <w:sz w:val="24"/>
          <w:szCs w:val="24"/>
          <w:lang w:val="id-ID"/>
        </w:rPr>
        <w:t>THEORETICAL BACKGROUND</w:t>
      </w:r>
    </w:p>
    <w:p w:rsidR="00FB1F6F" w:rsidRPr="00505581" w:rsidRDefault="00183C2A" w:rsidP="00C30ABE">
      <w:pPr>
        <w:pStyle w:val="ListParagraph"/>
        <w:ind w:left="0" w:firstLine="684"/>
        <w:jc w:val="both"/>
        <w:rPr>
          <w:rFonts w:ascii="Times New Roman" w:hAnsi="Times New Roman"/>
          <w:sz w:val="24"/>
          <w:szCs w:val="24"/>
        </w:rPr>
      </w:pPr>
      <w:r w:rsidRPr="00505581">
        <w:rPr>
          <w:rFonts w:ascii="Times New Roman" w:hAnsi="Times New Roman"/>
          <w:sz w:val="24"/>
          <w:szCs w:val="24"/>
        </w:rPr>
        <w:t xml:space="preserve">Competence is the personal ability to perform his job in order to get good results with. Competence may include knowledge, skills, attitudes, values or personal characteristics. Competence according </w:t>
      </w:r>
      <w:proofErr w:type="spellStart"/>
      <w:r w:rsidR="000223B3" w:rsidRPr="00505581">
        <w:rPr>
          <w:rFonts w:ascii="Times New Roman" w:hAnsi="Times New Roman"/>
          <w:sz w:val="24"/>
          <w:szCs w:val="24"/>
        </w:rPr>
        <w:t>Punwatkar</w:t>
      </w:r>
      <w:proofErr w:type="spellEnd"/>
      <w:r w:rsidR="000223B3" w:rsidRPr="00505581">
        <w:rPr>
          <w:rFonts w:ascii="Times New Roman" w:hAnsi="Times New Roman"/>
          <w:sz w:val="24"/>
          <w:szCs w:val="24"/>
        </w:rPr>
        <w:t xml:space="preserve"> and Varghese</w:t>
      </w:r>
      <w:r w:rsidRPr="00505581">
        <w:rPr>
          <w:rFonts w:ascii="Times New Roman" w:hAnsi="Times New Roman"/>
          <w:sz w:val="24"/>
          <w:szCs w:val="24"/>
        </w:rPr>
        <w:t xml:space="preserve"> (20</w:t>
      </w:r>
      <w:r w:rsidR="000223B3" w:rsidRPr="00505581">
        <w:rPr>
          <w:rFonts w:ascii="Times New Roman" w:hAnsi="Times New Roman"/>
          <w:sz w:val="24"/>
          <w:szCs w:val="24"/>
        </w:rPr>
        <w:t>14</w:t>
      </w:r>
      <w:r w:rsidRPr="00505581">
        <w:rPr>
          <w:rFonts w:ascii="Times New Roman" w:hAnsi="Times New Roman"/>
          <w:sz w:val="24"/>
          <w:szCs w:val="24"/>
        </w:rPr>
        <w:t xml:space="preserve">) is a series of activities, the accumulation of a collective learning process. </w:t>
      </w:r>
      <w:proofErr w:type="spellStart"/>
      <w:r w:rsidR="00396AD4" w:rsidRPr="00505581">
        <w:rPr>
          <w:rFonts w:ascii="Times New Roman" w:hAnsi="Times New Roman"/>
          <w:sz w:val="24"/>
          <w:szCs w:val="24"/>
        </w:rPr>
        <w:t>Agha</w:t>
      </w:r>
      <w:proofErr w:type="spellEnd"/>
      <w:r w:rsidR="00396AD4" w:rsidRPr="00505581">
        <w:rPr>
          <w:rFonts w:ascii="Times New Roman" w:hAnsi="Times New Roman"/>
          <w:sz w:val="24"/>
          <w:szCs w:val="24"/>
        </w:rPr>
        <w:t xml:space="preserve"> </w:t>
      </w:r>
      <w:proofErr w:type="spellStart"/>
      <w:proofErr w:type="gramStart"/>
      <w:r w:rsidR="00396AD4" w:rsidRPr="00505581">
        <w:rPr>
          <w:rFonts w:ascii="Times New Roman" w:hAnsi="Times New Roman"/>
          <w:sz w:val="24"/>
          <w:szCs w:val="24"/>
        </w:rPr>
        <w:t>at.all</w:t>
      </w:r>
      <w:proofErr w:type="spellEnd"/>
      <w:r w:rsidRPr="00505581">
        <w:rPr>
          <w:rFonts w:ascii="Times New Roman" w:hAnsi="Times New Roman"/>
          <w:sz w:val="24"/>
          <w:szCs w:val="24"/>
        </w:rPr>
        <w:t>(</w:t>
      </w:r>
      <w:proofErr w:type="gramEnd"/>
      <w:r w:rsidRPr="00505581">
        <w:rPr>
          <w:rFonts w:ascii="Times New Roman" w:hAnsi="Times New Roman"/>
          <w:sz w:val="24"/>
          <w:szCs w:val="24"/>
        </w:rPr>
        <w:t>20</w:t>
      </w:r>
      <w:r w:rsidR="00396AD4" w:rsidRPr="00505581">
        <w:rPr>
          <w:rFonts w:ascii="Times New Roman" w:hAnsi="Times New Roman"/>
          <w:sz w:val="24"/>
          <w:szCs w:val="24"/>
        </w:rPr>
        <w:t>12</w:t>
      </w:r>
      <w:r w:rsidRPr="00505581">
        <w:rPr>
          <w:rFonts w:ascii="Times New Roman" w:hAnsi="Times New Roman"/>
          <w:sz w:val="24"/>
          <w:szCs w:val="24"/>
        </w:rPr>
        <w:t>) explains that: "The ability of individuals is formed from two sets of factors, namely intellectual ability and physical ability factor. Intellectual ability is the ability required to perform the mental activities while physical ability is the ability required to perform tasks demanding stamina, dexterity, strength, and skill "</w:t>
      </w:r>
      <w:r w:rsidR="00E54F78" w:rsidRPr="00505581">
        <w:rPr>
          <w:rFonts w:ascii="Times New Roman" w:hAnsi="Times New Roman"/>
          <w:sz w:val="24"/>
          <w:szCs w:val="24"/>
        </w:rPr>
        <w:t>.</w:t>
      </w:r>
    </w:p>
    <w:p w:rsidR="007C3EE7" w:rsidRPr="00505581" w:rsidRDefault="00183C2A" w:rsidP="00C30ABE">
      <w:pPr>
        <w:pStyle w:val="ListParagraph"/>
        <w:ind w:left="0"/>
        <w:jc w:val="both"/>
        <w:rPr>
          <w:rFonts w:ascii="Times New Roman" w:eastAsia="TimesNewRomanPSMT" w:hAnsi="Times New Roman"/>
          <w:sz w:val="24"/>
          <w:szCs w:val="24"/>
        </w:rPr>
      </w:pPr>
      <w:r w:rsidRPr="00505581">
        <w:rPr>
          <w:rFonts w:ascii="Times New Roman" w:hAnsi="Times New Roman"/>
          <w:sz w:val="24"/>
          <w:szCs w:val="24"/>
        </w:rPr>
        <w:t>Competence in this study was measured from 3-dimensional and six indicators (described in the operational definition of variables and indicators)</w:t>
      </w:r>
      <w:r w:rsidR="00D31A37" w:rsidRPr="00505581">
        <w:rPr>
          <w:rFonts w:ascii="Times New Roman" w:hAnsi="Times New Roman"/>
          <w:sz w:val="24"/>
          <w:szCs w:val="24"/>
          <w:lang w:val="fr-LU"/>
        </w:rPr>
        <w:t>.</w:t>
      </w:r>
    </w:p>
    <w:p w:rsidR="00183C2A" w:rsidRPr="00505581" w:rsidRDefault="00CB665D" w:rsidP="00C30ABE">
      <w:pPr>
        <w:pStyle w:val="ListParagraph"/>
        <w:ind w:left="0" w:firstLine="540"/>
        <w:jc w:val="both"/>
        <w:rPr>
          <w:rFonts w:ascii="Times New Roman" w:hAnsi="Times New Roman"/>
          <w:sz w:val="24"/>
          <w:szCs w:val="24"/>
          <w:lang w:val="id-ID"/>
        </w:rPr>
      </w:pPr>
      <w:r w:rsidRPr="00505581">
        <w:rPr>
          <w:rFonts w:ascii="Times New Roman" w:hAnsi="Times New Roman"/>
          <w:sz w:val="24"/>
          <w:szCs w:val="24"/>
          <w:lang w:val="id-ID"/>
        </w:rPr>
        <w:t xml:space="preserve">By the </w:t>
      </w:r>
      <w:r w:rsidR="000E43D6" w:rsidRPr="00505581">
        <w:rPr>
          <w:rFonts w:ascii="Times New Roman" w:hAnsi="Times New Roman"/>
          <w:sz w:val="24"/>
          <w:szCs w:val="24"/>
        </w:rPr>
        <w:t>product can be born a brand if the product according to the perception consumers have of excellence functions, leading associations and images that consumers want and evoke a certain experience when interacting with consumers</w:t>
      </w:r>
      <w:r w:rsidR="00FB1F6F" w:rsidRPr="00505581">
        <w:rPr>
          <w:rFonts w:ascii="Times New Roman" w:hAnsi="Times New Roman"/>
          <w:sz w:val="24"/>
          <w:szCs w:val="24"/>
          <w:lang w:val="fi-FI"/>
        </w:rPr>
        <w:t xml:space="preserve">. </w:t>
      </w:r>
    </w:p>
    <w:p w:rsidR="00D31A37" w:rsidRPr="00505581" w:rsidRDefault="00464E83" w:rsidP="00C30ABE">
      <w:pPr>
        <w:pStyle w:val="ListParagraph"/>
        <w:ind w:left="0" w:firstLine="540"/>
        <w:jc w:val="both"/>
        <w:rPr>
          <w:rFonts w:ascii="Times New Roman" w:hAnsi="Times New Roman"/>
          <w:sz w:val="24"/>
          <w:szCs w:val="24"/>
          <w:lang w:val="fr-LU"/>
        </w:rPr>
      </w:pPr>
      <w:r w:rsidRPr="00505581">
        <w:rPr>
          <w:rFonts w:ascii="Times New Roman" w:hAnsi="Times New Roman"/>
          <w:sz w:val="24"/>
          <w:szCs w:val="24"/>
        </w:rPr>
        <w:t xml:space="preserve">Brand image according to </w:t>
      </w:r>
      <w:r w:rsidR="000F6984" w:rsidRPr="00505581">
        <w:rPr>
          <w:rFonts w:ascii="Times New Roman" w:hAnsi="Times New Roman"/>
          <w:sz w:val="24"/>
          <w:szCs w:val="24"/>
        </w:rPr>
        <w:t>Zhang (2014</w:t>
      </w:r>
      <w:r w:rsidRPr="00505581">
        <w:rPr>
          <w:rFonts w:ascii="Times New Roman" w:hAnsi="Times New Roman"/>
          <w:sz w:val="24"/>
          <w:szCs w:val="24"/>
        </w:rPr>
        <w:t xml:space="preserve">), the brand image is the assumption about the brand reflected consumer hold on consumer memory. </w:t>
      </w:r>
      <w:proofErr w:type="spellStart"/>
      <w:r w:rsidR="001010D5" w:rsidRPr="00505581">
        <w:rPr>
          <w:rFonts w:ascii="Times New Roman" w:hAnsi="Times New Roman"/>
          <w:sz w:val="24"/>
          <w:szCs w:val="24"/>
        </w:rPr>
        <w:t>Fianto</w:t>
      </w:r>
      <w:proofErr w:type="spellEnd"/>
      <w:r w:rsidR="001010D5" w:rsidRPr="00505581">
        <w:rPr>
          <w:rFonts w:ascii="Times New Roman" w:hAnsi="Times New Roman"/>
          <w:sz w:val="24"/>
          <w:szCs w:val="24"/>
        </w:rPr>
        <w:t xml:space="preserve"> (2014)</w:t>
      </w:r>
      <w:r w:rsidRPr="00505581">
        <w:rPr>
          <w:rFonts w:ascii="Times New Roman" w:hAnsi="Times New Roman"/>
          <w:sz w:val="24"/>
          <w:szCs w:val="24"/>
        </w:rPr>
        <w:t xml:space="preserve"> says that the brand image is a set of brand associations are formed and embedded in the minds of consumers. Brand image in this study was measured from 3-dimensional and 6 indicators</w:t>
      </w:r>
      <w:r w:rsidR="00AD3C00" w:rsidRPr="00505581">
        <w:rPr>
          <w:rFonts w:ascii="Times New Roman" w:hAnsi="Times New Roman"/>
          <w:sz w:val="24"/>
          <w:szCs w:val="24"/>
          <w:lang w:val="fr-LU"/>
        </w:rPr>
        <w:t>.</w:t>
      </w:r>
    </w:p>
    <w:p w:rsidR="00AD3C00" w:rsidRPr="00505581" w:rsidRDefault="0001620D" w:rsidP="00C30ABE">
      <w:pPr>
        <w:pStyle w:val="ListParagraph"/>
        <w:ind w:left="0" w:firstLine="540"/>
        <w:jc w:val="both"/>
        <w:rPr>
          <w:rFonts w:ascii="Times New Roman" w:hAnsi="Times New Roman"/>
          <w:b/>
          <w:color w:val="000000"/>
          <w:sz w:val="24"/>
          <w:szCs w:val="24"/>
          <w:shd w:val="clear" w:color="auto" w:fill="FFFFFF"/>
        </w:rPr>
      </w:pPr>
      <w:r w:rsidRPr="00505581">
        <w:rPr>
          <w:rFonts w:ascii="Times New Roman" w:hAnsi="Times New Roman"/>
          <w:sz w:val="24"/>
          <w:szCs w:val="24"/>
          <w:lang w:val="id-ID"/>
        </w:rPr>
        <w:t>To bought and consuming</w:t>
      </w:r>
      <w:r w:rsidRPr="00505581">
        <w:rPr>
          <w:rFonts w:ascii="Times New Roman" w:hAnsi="Times New Roman"/>
          <w:sz w:val="24"/>
          <w:szCs w:val="24"/>
        </w:rPr>
        <w:t xml:space="preserve"> something</w:t>
      </w:r>
      <w:r w:rsidRPr="00505581">
        <w:rPr>
          <w:rFonts w:ascii="Times New Roman" w:hAnsi="Times New Roman"/>
          <w:sz w:val="24"/>
          <w:szCs w:val="24"/>
          <w:lang w:val="id-ID"/>
        </w:rPr>
        <w:t xml:space="preserve">, the </w:t>
      </w:r>
      <w:r w:rsidR="00464E83" w:rsidRPr="00505581">
        <w:rPr>
          <w:rFonts w:ascii="Times New Roman" w:hAnsi="Times New Roman"/>
          <w:sz w:val="24"/>
          <w:szCs w:val="24"/>
        </w:rPr>
        <w:t xml:space="preserve">consumers make decisions </w:t>
      </w:r>
      <w:r w:rsidRPr="00505581">
        <w:rPr>
          <w:rFonts w:ascii="Times New Roman" w:hAnsi="Times New Roman"/>
          <w:sz w:val="24"/>
          <w:szCs w:val="24"/>
          <w:lang w:val="id-ID"/>
        </w:rPr>
        <w:t xml:space="preserve">beforehand </w:t>
      </w:r>
      <w:r w:rsidR="00464E83" w:rsidRPr="00505581">
        <w:rPr>
          <w:rFonts w:ascii="Times New Roman" w:hAnsi="Times New Roman"/>
          <w:sz w:val="24"/>
          <w:szCs w:val="24"/>
        </w:rPr>
        <w:t xml:space="preserve">about what products are needed, when, how and where the process of purchase or consumption of it will happen. In other words we need a decision-making process to buy something, either goods or services. </w:t>
      </w:r>
      <w:r w:rsidR="00E64A0D" w:rsidRPr="00505581">
        <w:rPr>
          <w:rFonts w:ascii="Times New Roman" w:hAnsi="Times New Roman"/>
          <w:sz w:val="24"/>
          <w:szCs w:val="24"/>
        </w:rPr>
        <w:t>Ahmed</w:t>
      </w:r>
      <w:r w:rsidR="00464E83" w:rsidRPr="00505581">
        <w:rPr>
          <w:rFonts w:ascii="Times New Roman" w:hAnsi="Times New Roman"/>
          <w:sz w:val="24"/>
          <w:szCs w:val="24"/>
        </w:rPr>
        <w:t xml:space="preserve"> (20</w:t>
      </w:r>
      <w:r w:rsidR="00CD206C" w:rsidRPr="00505581">
        <w:rPr>
          <w:rFonts w:ascii="Times New Roman" w:hAnsi="Times New Roman"/>
          <w:sz w:val="24"/>
          <w:szCs w:val="24"/>
        </w:rPr>
        <w:t>1</w:t>
      </w:r>
      <w:r w:rsidR="00E64A0D" w:rsidRPr="00505581">
        <w:rPr>
          <w:rFonts w:ascii="Times New Roman" w:hAnsi="Times New Roman"/>
          <w:sz w:val="24"/>
          <w:szCs w:val="24"/>
        </w:rPr>
        <w:t>4</w:t>
      </w:r>
      <w:r w:rsidR="00464E83" w:rsidRPr="00505581">
        <w:rPr>
          <w:rFonts w:ascii="Times New Roman" w:hAnsi="Times New Roman"/>
          <w:sz w:val="24"/>
          <w:szCs w:val="24"/>
        </w:rPr>
        <w:t>), states that "The starting point to understand the buyer based on the model of stimulus response. Characteristics and buyer decision-making process will produce a certain purchase decisions "</w:t>
      </w:r>
      <w:r w:rsidR="00E54F78" w:rsidRPr="00505581">
        <w:rPr>
          <w:rFonts w:ascii="Times New Roman" w:hAnsi="Times New Roman"/>
          <w:sz w:val="24"/>
          <w:szCs w:val="24"/>
          <w:lang w:val="fi-FI"/>
        </w:rPr>
        <w:t>.</w:t>
      </w:r>
    </w:p>
    <w:p w:rsidR="00D31A37" w:rsidRPr="00505581" w:rsidRDefault="00464E83" w:rsidP="00C30ABE">
      <w:pPr>
        <w:pStyle w:val="ListParagraph"/>
        <w:ind w:left="0" w:firstLine="540"/>
        <w:jc w:val="both"/>
        <w:rPr>
          <w:rFonts w:ascii="Times New Roman" w:hAnsi="Times New Roman"/>
          <w:sz w:val="24"/>
          <w:szCs w:val="24"/>
          <w:lang w:val="fr-LU"/>
        </w:rPr>
      </w:pPr>
      <w:r w:rsidRPr="00505581">
        <w:rPr>
          <w:rFonts w:ascii="Times New Roman" w:hAnsi="Times New Roman"/>
          <w:sz w:val="24"/>
          <w:szCs w:val="24"/>
        </w:rPr>
        <w:t>Purchasing Decisions in this study was measured from the fourth dimension and 11 indicators</w:t>
      </w:r>
      <w:r w:rsidR="009D46D0" w:rsidRPr="00505581">
        <w:rPr>
          <w:rFonts w:ascii="Times New Roman" w:hAnsi="Times New Roman"/>
          <w:sz w:val="24"/>
          <w:szCs w:val="24"/>
          <w:lang w:val="fr-LU"/>
        </w:rPr>
        <w:t>.</w:t>
      </w:r>
    </w:p>
    <w:p w:rsidR="00FC4EA9" w:rsidRPr="00505581" w:rsidRDefault="00FC4EA9" w:rsidP="009D46D0">
      <w:pPr>
        <w:tabs>
          <w:tab w:val="left" w:pos="540"/>
        </w:tabs>
        <w:spacing w:after="0" w:line="240" w:lineRule="auto"/>
        <w:ind w:left="450" w:firstLine="540"/>
        <w:jc w:val="both"/>
        <w:rPr>
          <w:rFonts w:ascii="Times New Roman" w:hAnsi="Times New Roman"/>
          <w:sz w:val="24"/>
          <w:szCs w:val="24"/>
          <w:lang w:val="sv-SE" w:eastAsia="ja-JP"/>
        </w:rPr>
      </w:pPr>
    </w:p>
    <w:p w:rsidR="00FC4EA9" w:rsidRPr="00CA3FC4" w:rsidRDefault="00CA3FC4" w:rsidP="00C241ED">
      <w:pPr>
        <w:tabs>
          <w:tab w:val="left" w:pos="540"/>
        </w:tabs>
        <w:spacing w:after="0" w:line="240" w:lineRule="auto"/>
        <w:ind w:left="90"/>
        <w:jc w:val="both"/>
        <w:rPr>
          <w:rStyle w:val="shorttext"/>
          <w:rFonts w:ascii="Times New Roman" w:hAnsi="Times New Roman"/>
          <w:b/>
          <w:color w:val="632423" w:themeColor="accent2" w:themeShade="80"/>
          <w:sz w:val="24"/>
          <w:szCs w:val="24"/>
        </w:rPr>
      </w:pPr>
      <w:r w:rsidRPr="00CA3FC4">
        <w:rPr>
          <w:rStyle w:val="shorttext"/>
          <w:rFonts w:ascii="Times New Roman" w:hAnsi="Times New Roman"/>
          <w:b/>
          <w:color w:val="632423" w:themeColor="accent2" w:themeShade="80"/>
          <w:sz w:val="24"/>
          <w:szCs w:val="24"/>
          <w:lang w:val="id-ID"/>
        </w:rPr>
        <w:t xml:space="preserve">3. </w:t>
      </w:r>
      <w:r w:rsidRPr="00CA3FC4">
        <w:rPr>
          <w:rStyle w:val="shorttext"/>
          <w:rFonts w:ascii="Times New Roman" w:hAnsi="Times New Roman"/>
          <w:b/>
          <w:color w:val="632423" w:themeColor="accent2" w:themeShade="80"/>
          <w:sz w:val="24"/>
          <w:szCs w:val="24"/>
        </w:rPr>
        <w:t>METHODOLOGY</w:t>
      </w:r>
      <w:r w:rsidR="00CD206C" w:rsidRPr="00CA3FC4">
        <w:rPr>
          <w:rStyle w:val="shorttext"/>
          <w:rFonts w:ascii="Times New Roman" w:hAnsi="Times New Roman"/>
          <w:b/>
          <w:color w:val="632423" w:themeColor="accent2" w:themeShade="80"/>
          <w:sz w:val="24"/>
          <w:szCs w:val="24"/>
        </w:rPr>
        <w:t xml:space="preserve"> </w:t>
      </w:r>
    </w:p>
    <w:p w:rsidR="00CD206C" w:rsidRPr="00505581" w:rsidRDefault="00CD206C" w:rsidP="00CD206C">
      <w:pPr>
        <w:pStyle w:val="ListParagraph"/>
        <w:tabs>
          <w:tab w:val="left" w:pos="540"/>
        </w:tabs>
        <w:spacing w:after="0" w:line="240" w:lineRule="auto"/>
        <w:ind w:left="450"/>
        <w:jc w:val="both"/>
        <w:rPr>
          <w:rFonts w:ascii="Times New Roman" w:hAnsi="Times New Roman"/>
          <w:b/>
          <w:sz w:val="24"/>
          <w:szCs w:val="24"/>
          <w:lang w:val="sv-SE" w:eastAsia="ja-JP"/>
        </w:rPr>
      </w:pPr>
    </w:p>
    <w:p w:rsidR="000327B8" w:rsidRPr="00505581" w:rsidRDefault="0001620D" w:rsidP="00CD206C">
      <w:pPr>
        <w:tabs>
          <w:tab w:val="left" w:pos="540"/>
        </w:tabs>
        <w:spacing w:after="0" w:line="240" w:lineRule="auto"/>
        <w:ind w:firstLine="450"/>
        <w:jc w:val="both"/>
        <w:rPr>
          <w:rFonts w:ascii="Times New Roman" w:hAnsi="Times New Roman"/>
          <w:sz w:val="24"/>
          <w:szCs w:val="24"/>
          <w:lang w:val="sv-SE" w:eastAsia="ja-JP"/>
        </w:rPr>
      </w:pPr>
      <w:r w:rsidRPr="00505581">
        <w:rPr>
          <w:rFonts w:ascii="Times New Roman" w:hAnsi="Times New Roman"/>
          <w:sz w:val="24"/>
          <w:szCs w:val="24"/>
        </w:rPr>
        <w:t xml:space="preserve">Research sites in </w:t>
      </w:r>
      <w:r w:rsidR="00464E83" w:rsidRPr="00505581">
        <w:rPr>
          <w:rFonts w:ascii="Times New Roman" w:hAnsi="Times New Roman"/>
          <w:sz w:val="24"/>
          <w:szCs w:val="24"/>
        </w:rPr>
        <w:t>this study</w:t>
      </w:r>
      <w:r w:rsidRPr="00505581">
        <w:rPr>
          <w:rFonts w:ascii="Times New Roman" w:hAnsi="Times New Roman"/>
          <w:sz w:val="24"/>
          <w:szCs w:val="24"/>
          <w:lang w:val="id-ID"/>
        </w:rPr>
        <w:t>is</w:t>
      </w:r>
      <w:r w:rsidR="00464E83" w:rsidRPr="00505581">
        <w:rPr>
          <w:rFonts w:ascii="Times New Roman" w:hAnsi="Times New Roman"/>
          <w:sz w:val="24"/>
          <w:szCs w:val="24"/>
        </w:rPr>
        <w:t xml:space="preserve"> the Executive Lounge at </w:t>
      </w:r>
      <w:proofErr w:type="spellStart"/>
      <w:r w:rsidR="00464E83" w:rsidRPr="00505581">
        <w:rPr>
          <w:rFonts w:ascii="Times New Roman" w:hAnsi="Times New Roman"/>
          <w:sz w:val="24"/>
          <w:szCs w:val="24"/>
        </w:rPr>
        <w:t>SoekarnoHatta</w:t>
      </w:r>
      <w:proofErr w:type="spellEnd"/>
      <w:r w:rsidR="00464E83" w:rsidRPr="00505581">
        <w:rPr>
          <w:rFonts w:ascii="Times New Roman" w:hAnsi="Times New Roman"/>
          <w:sz w:val="24"/>
          <w:szCs w:val="24"/>
        </w:rPr>
        <w:t xml:space="preserve"> International Airport</w:t>
      </w:r>
      <w:r w:rsidR="00CD206C" w:rsidRPr="00505581">
        <w:rPr>
          <w:rFonts w:ascii="Times New Roman" w:hAnsi="Times New Roman"/>
          <w:sz w:val="24"/>
          <w:szCs w:val="24"/>
        </w:rPr>
        <w:t xml:space="preserve"> Terminal 3</w:t>
      </w:r>
      <w:r w:rsidR="00464E83" w:rsidRPr="00505581">
        <w:rPr>
          <w:rFonts w:ascii="Times New Roman" w:hAnsi="Times New Roman"/>
          <w:sz w:val="24"/>
          <w:szCs w:val="24"/>
        </w:rPr>
        <w:t xml:space="preserve">, </w:t>
      </w:r>
      <w:r w:rsidR="00CD206C" w:rsidRPr="00505581">
        <w:rPr>
          <w:rFonts w:ascii="Times New Roman" w:hAnsi="Times New Roman"/>
          <w:sz w:val="24"/>
          <w:szCs w:val="24"/>
        </w:rPr>
        <w:t>Jakarta</w:t>
      </w:r>
      <w:r w:rsidR="00464E83" w:rsidRPr="00505581">
        <w:rPr>
          <w:rFonts w:ascii="Times New Roman" w:hAnsi="Times New Roman"/>
          <w:sz w:val="24"/>
          <w:szCs w:val="24"/>
        </w:rPr>
        <w:t xml:space="preserve">. </w:t>
      </w:r>
      <w:proofErr w:type="gramStart"/>
      <w:r w:rsidR="00464E83" w:rsidRPr="00505581">
        <w:rPr>
          <w:rFonts w:ascii="Times New Roman" w:hAnsi="Times New Roman"/>
          <w:sz w:val="24"/>
          <w:szCs w:val="24"/>
        </w:rPr>
        <w:t>While the object of this paper is the service users and the airline Garuda Indonesia.</w:t>
      </w:r>
      <w:proofErr w:type="gramEnd"/>
    </w:p>
    <w:p w:rsidR="00CC529A" w:rsidRPr="00505581" w:rsidRDefault="0082636E" w:rsidP="00CC529A">
      <w:pPr>
        <w:tabs>
          <w:tab w:val="left" w:pos="540"/>
        </w:tabs>
        <w:spacing w:after="0" w:line="240" w:lineRule="auto"/>
        <w:jc w:val="both"/>
        <w:rPr>
          <w:rFonts w:ascii="Times New Roman" w:hAnsi="Times New Roman"/>
          <w:sz w:val="24"/>
          <w:szCs w:val="24"/>
          <w:lang w:val="sv-SE" w:eastAsia="ja-JP"/>
        </w:rPr>
      </w:pPr>
      <w:r w:rsidRPr="00505581">
        <w:rPr>
          <w:rFonts w:ascii="Times New Roman" w:hAnsi="Times New Roman"/>
          <w:sz w:val="24"/>
          <w:szCs w:val="24"/>
          <w:lang w:val="id-ID"/>
        </w:rPr>
        <w:lastRenderedPageBreak/>
        <w:tab/>
      </w:r>
      <w:r w:rsidR="00464E83" w:rsidRPr="00505581">
        <w:rPr>
          <w:rFonts w:ascii="Times New Roman" w:hAnsi="Times New Roman"/>
          <w:sz w:val="24"/>
          <w:szCs w:val="24"/>
        </w:rPr>
        <w:t xml:space="preserve">The population in this study is the </w:t>
      </w:r>
      <w:r w:rsidR="00B22AF7" w:rsidRPr="00505581">
        <w:rPr>
          <w:rFonts w:ascii="Times New Roman" w:hAnsi="Times New Roman"/>
          <w:sz w:val="24"/>
          <w:szCs w:val="24"/>
          <w:lang w:val="id-ID"/>
        </w:rPr>
        <w:t xml:space="preserve">passanger </w:t>
      </w:r>
      <w:r w:rsidR="00464E83" w:rsidRPr="00505581">
        <w:rPr>
          <w:rFonts w:ascii="Times New Roman" w:hAnsi="Times New Roman"/>
          <w:sz w:val="24"/>
          <w:szCs w:val="24"/>
        </w:rPr>
        <w:t xml:space="preserve">Garuda Indonesia </w:t>
      </w:r>
      <w:r w:rsidR="00B22AF7" w:rsidRPr="00505581">
        <w:rPr>
          <w:rFonts w:ascii="Times New Roman" w:hAnsi="Times New Roman"/>
          <w:sz w:val="24"/>
          <w:szCs w:val="24"/>
        </w:rPr>
        <w:t xml:space="preserve">airline </w:t>
      </w:r>
      <w:r w:rsidR="00464E83" w:rsidRPr="00505581">
        <w:rPr>
          <w:rFonts w:ascii="Times New Roman" w:hAnsi="Times New Roman"/>
          <w:sz w:val="24"/>
          <w:szCs w:val="24"/>
        </w:rPr>
        <w:t xml:space="preserve">in Garuda Executive </w:t>
      </w:r>
      <w:proofErr w:type="spellStart"/>
      <w:r w:rsidR="00464E83" w:rsidRPr="00505581">
        <w:rPr>
          <w:rFonts w:ascii="Times New Roman" w:hAnsi="Times New Roman"/>
          <w:sz w:val="24"/>
          <w:szCs w:val="24"/>
        </w:rPr>
        <w:t>Lounge</w:t>
      </w:r>
      <w:proofErr w:type="gramStart"/>
      <w:r w:rsidR="00464E83" w:rsidRPr="00505581">
        <w:rPr>
          <w:rFonts w:ascii="Times New Roman" w:hAnsi="Times New Roman"/>
          <w:sz w:val="24"/>
          <w:szCs w:val="24"/>
        </w:rPr>
        <w:t>,InetrnationalSoekarnoHatta</w:t>
      </w:r>
      <w:proofErr w:type="spellEnd"/>
      <w:proofErr w:type="gramEnd"/>
      <w:r w:rsidR="00464E83" w:rsidRPr="00505581">
        <w:rPr>
          <w:rFonts w:ascii="Times New Roman" w:hAnsi="Times New Roman"/>
          <w:sz w:val="24"/>
          <w:szCs w:val="24"/>
        </w:rPr>
        <w:t xml:space="preserve"> Airport in August 2016 amounted to 8317 people. The size of the sample is determined by using the technique </w:t>
      </w:r>
      <w:r w:rsidR="00CD206C" w:rsidRPr="00505581">
        <w:rPr>
          <w:rFonts w:ascii="Times New Roman" w:hAnsi="Times New Roman"/>
          <w:sz w:val="24"/>
          <w:szCs w:val="24"/>
        </w:rPr>
        <w:t xml:space="preserve">of </w:t>
      </w:r>
      <w:proofErr w:type="spellStart"/>
      <w:r w:rsidR="00464E83" w:rsidRPr="00505581">
        <w:rPr>
          <w:rFonts w:ascii="Times New Roman" w:hAnsi="Times New Roman"/>
          <w:sz w:val="24"/>
          <w:szCs w:val="24"/>
        </w:rPr>
        <w:t>Slovin</w:t>
      </w:r>
      <w:proofErr w:type="spellEnd"/>
      <w:r w:rsidR="00464E83" w:rsidRPr="00505581">
        <w:rPr>
          <w:rFonts w:ascii="Times New Roman" w:hAnsi="Times New Roman"/>
          <w:sz w:val="24"/>
          <w:szCs w:val="24"/>
        </w:rPr>
        <w:t xml:space="preserve">. </w:t>
      </w:r>
      <w:proofErr w:type="gramStart"/>
      <w:r w:rsidR="00464E83" w:rsidRPr="00505581">
        <w:rPr>
          <w:rFonts w:ascii="Times New Roman" w:hAnsi="Times New Roman"/>
          <w:sz w:val="24"/>
          <w:szCs w:val="24"/>
        </w:rPr>
        <w:t>in</w:t>
      </w:r>
      <w:proofErr w:type="gramEnd"/>
      <w:r w:rsidR="00464E83" w:rsidRPr="00505581">
        <w:rPr>
          <w:rFonts w:ascii="Times New Roman" w:hAnsi="Times New Roman"/>
          <w:sz w:val="24"/>
          <w:szCs w:val="24"/>
        </w:rPr>
        <w:t xml:space="preserve"> the form of a questionnaire. The sample size used was 100 people</w:t>
      </w:r>
      <w:r w:rsidR="00CC529A" w:rsidRPr="00505581">
        <w:rPr>
          <w:rFonts w:ascii="Times New Roman" w:hAnsi="Times New Roman"/>
          <w:sz w:val="24"/>
          <w:szCs w:val="24"/>
          <w:lang w:val="sv-SE" w:eastAsia="ja-JP"/>
        </w:rPr>
        <w:t>.</w:t>
      </w:r>
    </w:p>
    <w:p w:rsidR="00613884" w:rsidRPr="00505581" w:rsidRDefault="0082636E" w:rsidP="00CC529A">
      <w:pPr>
        <w:tabs>
          <w:tab w:val="left" w:pos="540"/>
        </w:tabs>
        <w:spacing w:after="0" w:line="240" w:lineRule="auto"/>
        <w:jc w:val="both"/>
        <w:rPr>
          <w:rFonts w:ascii="Times New Roman" w:hAnsi="Times New Roman"/>
          <w:sz w:val="24"/>
          <w:szCs w:val="24"/>
          <w:lang w:val="id-ID" w:eastAsia="id-ID"/>
        </w:rPr>
      </w:pPr>
      <w:r w:rsidRPr="00505581">
        <w:rPr>
          <w:rFonts w:ascii="Times New Roman" w:hAnsi="Times New Roman"/>
          <w:sz w:val="24"/>
          <w:szCs w:val="24"/>
          <w:lang w:val="id-ID" w:eastAsia="id-ID"/>
        </w:rPr>
        <w:tab/>
      </w:r>
      <w:r w:rsidR="00817096" w:rsidRPr="00505581">
        <w:rPr>
          <w:rFonts w:ascii="Times New Roman" w:hAnsi="Times New Roman"/>
          <w:sz w:val="24"/>
          <w:szCs w:val="24"/>
          <w:lang w:eastAsia="id-ID"/>
        </w:rPr>
        <w:t>The type of data in this study is qualitative and quantitative. Sources of data consist of primary data and secondary data</w:t>
      </w:r>
      <w:r w:rsidR="00CC529A" w:rsidRPr="00505581">
        <w:rPr>
          <w:rFonts w:ascii="Times New Roman" w:hAnsi="Times New Roman"/>
          <w:sz w:val="24"/>
          <w:szCs w:val="24"/>
          <w:lang w:val="sv-SE" w:eastAsia="ja-JP"/>
        </w:rPr>
        <w:t>.</w:t>
      </w:r>
      <w:r w:rsidR="00817096" w:rsidRPr="00505581">
        <w:rPr>
          <w:rFonts w:ascii="Times New Roman" w:hAnsi="Times New Roman"/>
          <w:sz w:val="24"/>
          <w:szCs w:val="24"/>
        </w:rPr>
        <w:t>Methods of data collection is done by spreading the questions (questionnaire)</w:t>
      </w:r>
      <w:r w:rsidR="00817096" w:rsidRPr="00505581">
        <w:rPr>
          <w:rFonts w:ascii="Times New Roman" w:hAnsi="Times New Roman"/>
          <w:sz w:val="24"/>
          <w:szCs w:val="24"/>
          <w:lang w:val="id-ID" w:eastAsia="ja-JP"/>
        </w:rPr>
        <w:t>.</w:t>
      </w:r>
    </w:p>
    <w:p w:rsidR="00516AA1" w:rsidRPr="00505581" w:rsidRDefault="0082636E" w:rsidP="0082636E">
      <w:pPr>
        <w:tabs>
          <w:tab w:val="left" w:pos="540"/>
        </w:tabs>
        <w:spacing w:after="0" w:line="240" w:lineRule="auto"/>
        <w:jc w:val="both"/>
        <w:rPr>
          <w:rFonts w:ascii="Times New Roman" w:hAnsi="Times New Roman"/>
          <w:sz w:val="24"/>
          <w:szCs w:val="24"/>
          <w:lang w:eastAsia="ja-JP"/>
        </w:rPr>
      </w:pPr>
      <w:r w:rsidRPr="00505581">
        <w:rPr>
          <w:rFonts w:ascii="Times New Roman" w:hAnsi="Times New Roman"/>
          <w:sz w:val="24"/>
          <w:szCs w:val="24"/>
          <w:lang w:val="id-ID"/>
        </w:rPr>
        <w:tab/>
      </w:r>
      <w:r w:rsidRPr="00505581">
        <w:rPr>
          <w:rFonts w:ascii="Times New Roman" w:hAnsi="Times New Roman"/>
          <w:sz w:val="24"/>
          <w:szCs w:val="24"/>
        </w:rPr>
        <w:t xml:space="preserve">Operational </w:t>
      </w:r>
      <w:r w:rsidRPr="00505581">
        <w:rPr>
          <w:rFonts w:ascii="Times New Roman" w:hAnsi="Times New Roman"/>
          <w:sz w:val="24"/>
          <w:szCs w:val="24"/>
          <w:lang w:val="id-ID"/>
        </w:rPr>
        <w:t xml:space="preserve">variable </w:t>
      </w:r>
      <w:r w:rsidR="00817096" w:rsidRPr="00505581">
        <w:rPr>
          <w:rFonts w:ascii="Times New Roman" w:hAnsi="Times New Roman"/>
          <w:sz w:val="24"/>
          <w:szCs w:val="24"/>
        </w:rPr>
        <w:t xml:space="preserve">definition is a withdrawal limit variable that explains a concept brief, clear, and unequivocal. Operational definition in this study are as </w:t>
      </w:r>
      <w:proofErr w:type="gramStart"/>
      <w:r w:rsidR="00817096" w:rsidRPr="00505581">
        <w:rPr>
          <w:rFonts w:ascii="Times New Roman" w:hAnsi="Times New Roman"/>
          <w:sz w:val="24"/>
          <w:szCs w:val="24"/>
        </w:rPr>
        <w:t>follows</w:t>
      </w:r>
      <w:r w:rsidR="00516AA1" w:rsidRPr="00505581">
        <w:rPr>
          <w:rFonts w:ascii="Times New Roman" w:hAnsi="Times New Roman"/>
          <w:sz w:val="24"/>
          <w:szCs w:val="24"/>
        </w:rPr>
        <w:t xml:space="preserve"> :</w:t>
      </w:r>
      <w:proofErr w:type="gramEnd"/>
    </w:p>
    <w:p w:rsidR="00516AA1" w:rsidRPr="00505581" w:rsidRDefault="0082636E" w:rsidP="00516AA1">
      <w:pPr>
        <w:pStyle w:val="ListParagraph"/>
        <w:numPr>
          <w:ilvl w:val="0"/>
          <w:numId w:val="5"/>
        </w:numPr>
        <w:spacing w:after="0" w:line="240" w:lineRule="auto"/>
        <w:ind w:left="360"/>
        <w:jc w:val="both"/>
        <w:rPr>
          <w:rFonts w:ascii="Times New Roman" w:hAnsi="Times New Roman"/>
          <w:sz w:val="24"/>
          <w:szCs w:val="24"/>
        </w:rPr>
      </w:pPr>
      <w:r w:rsidRPr="00505581">
        <w:rPr>
          <w:rFonts w:ascii="Times New Roman" w:hAnsi="Times New Roman"/>
          <w:sz w:val="24"/>
          <w:szCs w:val="24"/>
          <w:lang w:val="id-ID" w:eastAsia="ja-JP"/>
        </w:rPr>
        <w:t xml:space="preserve">Sales Competence </w:t>
      </w:r>
      <w:r w:rsidR="00C31734" w:rsidRPr="00505581">
        <w:rPr>
          <w:rFonts w:ascii="Times New Roman" w:hAnsi="Times New Roman"/>
          <w:sz w:val="24"/>
          <w:szCs w:val="24"/>
          <w:lang w:eastAsia="ja-JP"/>
        </w:rPr>
        <w:t>(X</w:t>
      </w:r>
      <w:r w:rsidR="00C31734" w:rsidRPr="00505581">
        <w:rPr>
          <w:rFonts w:ascii="Times New Roman" w:hAnsi="Times New Roman"/>
          <w:sz w:val="24"/>
          <w:szCs w:val="24"/>
          <w:vertAlign w:val="subscript"/>
          <w:lang w:eastAsia="ja-JP"/>
        </w:rPr>
        <w:t>1</w:t>
      </w:r>
      <w:r w:rsidR="00C31734" w:rsidRPr="00505581">
        <w:rPr>
          <w:rFonts w:ascii="Times New Roman" w:hAnsi="Times New Roman"/>
          <w:sz w:val="24"/>
          <w:szCs w:val="24"/>
          <w:lang w:eastAsia="ja-JP"/>
        </w:rPr>
        <w:t>)</w:t>
      </w:r>
    </w:p>
    <w:p w:rsidR="00516AA1" w:rsidRPr="00505581" w:rsidRDefault="0082636E" w:rsidP="00516AA1">
      <w:pPr>
        <w:pStyle w:val="ListParagraph"/>
        <w:tabs>
          <w:tab w:val="left" w:pos="-990"/>
        </w:tabs>
        <w:spacing w:after="0" w:line="240" w:lineRule="auto"/>
        <w:ind w:left="360"/>
        <w:jc w:val="both"/>
        <w:rPr>
          <w:rFonts w:ascii="Times New Roman" w:hAnsi="Times New Roman"/>
          <w:sz w:val="24"/>
          <w:szCs w:val="24"/>
          <w:lang w:eastAsia="ja-JP"/>
        </w:rPr>
      </w:pPr>
      <w:r w:rsidRPr="00505581">
        <w:rPr>
          <w:rFonts w:ascii="Times New Roman" w:hAnsi="Times New Roman"/>
          <w:sz w:val="24"/>
          <w:szCs w:val="24"/>
        </w:rPr>
        <w:t xml:space="preserve">All </w:t>
      </w:r>
      <w:r w:rsidR="00817096" w:rsidRPr="00505581">
        <w:rPr>
          <w:rFonts w:ascii="Times New Roman" w:hAnsi="Times New Roman"/>
          <w:sz w:val="24"/>
          <w:szCs w:val="24"/>
        </w:rPr>
        <w:t>the competences of the salesperson can use or be used to encourage or convince a customer to make a purchase</w:t>
      </w:r>
      <w:r w:rsidR="00281AF7" w:rsidRPr="00505581">
        <w:rPr>
          <w:rFonts w:ascii="Times New Roman" w:hAnsi="Times New Roman"/>
          <w:color w:val="000000"/>
          <w:sz w:val="24"/>
          <w:szCs w:val="24"/>
        </w:rPr>
        <w:t xml:space="preserve"> (</w:t>
      </w:r>
      <w:proofErr w:type="spellStart"/>
      <w:r w:rsidR="008341F1" w:rsidRPr="00505581">
        <w:rPr>
          <w:rFonts w:ascii="Times New Roman" w:hAnsi="Times New Roman"/>
          <w:sz w:val="24"/>
          <w:szCs w:val="24"/>
        </w:rPr>
        <w:t>Punwatkar</w:t>
      </w:r>
      <w:proofErr w:type="spellEnd"/>
      <w:r w:rsidR="008341F1" w:rsidRPr="00505581">
        <w:rPr>
          <w:rFonts w:ascii="Times New Roman" w:hAnsi="Times New Roman"/>
          <w:sz w:val="24"/>
          <w:szCs w:val="24"/>
        </w:rPr>
        <w:t xml:space="preserve"> and Varghese, 2014)</w:t>
      </w:r>
      <w:r w:rsidR="00281AF7" w:rsidRPr="00505581">
        <w:rPr>
          <w:rFonts w:ascii="Times New Roman" w:hAnsi="Times New Roman"/>
          <w:bCs/>
          <w:color w:val="000000"/>
          <w:sz w:val="24"/>
          <w:szCs w:val="24"/>
        </w:rPr>
        <w:t>)</w:t>
      </w:r>
      <w:r w:rsidR="00516AA1" w:rsidRPr="00505581">
        <w:rPr>
          <w:rFonts w:ascii="Times New Roman" w:hAnsi="Times New Roman"/>
          <w:sz w:val="24"/>
          <w:szCs w:val="24"/>
          <w:lang w:eastAsia="ja-JP"/>
        </w:rPr>
        <w:t xml:space="preserve">. </w:t>
      </w:r>
    </w:p>
    <w:p w:rsidR="00516AA1" w:rsidRPr="00505581" w:rsidRDefault="00281AF7" w:rsidP="00516AA1">
      <w:pPr>
        <w:pStyle w:val="ListParagraph"/>
        <w:numPr>
          <w:ilvl w:val="0"/>
          <w:numId w:val="5"/>
        </w:numPr>
        <w:spacing w:after="0" w:line="240" w:lineRule="auto"/>
        <w:ind w:left="360"/>
        <w:jc w:val="both"/>
        <w:rPr>
          <w:rFonts w:ascii="Times New Roman" w:hAnsi="Times New Roman"/>
          <w:sz w:val="24"/>
          <w:szCs w:val="24"/>
        </w:rPr>
      </w:pPr>
      <w:r w:rsidRPr="00505581">
        <w:rPr>
          <w:rFonts w:ascii="Times New Roman" w:hAnsi="Times New Roman"/>
          <w:sz w:val="24"/>
          <w:szCs w:val="24"/>
          <w:lang w:eastAsia="ja-JP"/>
        </w:rPr>
        <w:t xml:space="preserve">Brand Image </w:t>
      </w:r>
      <w:r w:rsidR="00C31734" w:rsidRPr="00505581">
        <w:rPr>
          <w:rFonts w:ascii="Times New Roman" w:hAnsi="Times New Roman"/>
          <w:sz w:val="24"/>
          <w:szCs w:val="24"/>
          <w:lang w:eastAsia="ja-JP"/>
        </w:rPr>
        <w:t>(X</w:t>
      </w:r>
      <w:r w:rsidR="00C31734" w:rsidRPr="00505581">
        <w:rPr>
          <w:rFonts w:ascii="Times New Roman" w:hAnsi="Times New Roman"/>
          <w:sz w:val="24"/>
          <w:szCs w:val="24"/>
          <w:vertAlign w:val="subscript"/>
          <w:lang w:eastAsia="ja-JP"/>
        </w:rPr>
        <w:t>2</w:t>
      </w:r>
      <w:r w:rsidR="00C31734" w:rsidRPr="00505581">
        <w:rPr>
          <w:rFonts w:ascii="Times New Roman" w:hAnsi="Times New Roman"/>
          <w:sz w:val="24"/>
          <w:szCs w:val="24"/>
          <w:lang w:eastAsia="ja-JP"/>
        </w:rPr>
        <w:t>)</w:t>
      </w:r>
    </w:p>
    <w:p w:rsidR="00516AA1" w:rsidRPr="00505581" w:rsidRDefault="00BA25F6" w:rsidP="00516AA1">
      <w:pPr>
        <w:spacing w:after="0" w:line="240" w:lineRule="auto"/>
        <w:ind w:left="360"/>
        <w:jc w:val="both"/>
        <w:rPr>
          <w:rFonts w:ascii="Times New Roman" w:hAnsi="Times New Roman"/>
          <w:sz w:val="24"/>
          <w:szCs w:val="24"/>
          <w:lang w:eastAsia="ja-JP"/>
        </w:rPr>
      </w:pPr>
      <w:r w:rsidRPr="00505581">
        <w:rPr>
          <w:rFonts w:ascii="Times New Roman" w:hAnsi="Times New Roman"/>
          <w:sz w:val="24"/>
          <w:szCs w:val="24"/>
        </w:rPr>
        <w:t xml:space="preserve">Brand image as a whole perception is formed of the object based on the information and past experience of consumers. </w:t>
      </w:r>
      <w:r w:rsidRPr="00505581">
        <w:rPr>
          <w:rFonts w:ascii="Times New Roman" w:hAnsi="Times New Roman"/>
          <w:sz w:val="24"/>
          <w:szCs w:val="24"/>
          <w:lang w:val="id-ID"/>
        </w:rPr>
        <w:t xml:space="preserve">according to </w:t>
      </w:r>
      <w:r w:rsidR="001A7F9F" w:rsidRPr="00505581">
        <w:rPr>
          <w:rFonts w:ascii="Times New Roman" w:hAnsi="Times New Roman"/>
          <w:sz w:val="24"/>
          <w:szCs w:val="24"/>
        </w:rPr>
        <w:t>Zhang (2014)</w:t>
      </w:r>
      <w:r w:rsidR="006451E6" w:rsidRPr="00505581">
        <w:rPr>
          <w:rFonts w:ascii="Times New Roman" w:hAnsi="Times New Roman"/>
          <w:sz w:val="24"/>
          <w:szCs w:val="24"/>
        </w:rPr>
        <w:t>.</w:t>
      </w:r>
    </w:p>
    <w:p w:rsidR="00516AA1" w:rsidRPr="00505581" w:rsidRDefault="001424F6" w:rsidP="00516AA1">
      <w:pPr>
        <w:pStyle w:val="ListParagraph"/>
        <w:numPr>
          <w:ilvl w:val="0"/>
          <w:numId w:val="5"/>
        </w:numPr>
        <w:spacing w:after="0" w:line="240" w:lineRule="auto"/>
        <w:ind w:left="360"/>
        <w:jc w:val="both"/>
        <w:rPr>
          <w:rFonts w:ascii="Times New Roman" w:hAnsi="Times New Roman"/>
          <w:color w:val="000000"/>
          <w:sz w:val="24"/>
          <w:szCs w:val="24"/>
        </w:rPr>
      </w:pPr>
      <w:r w:rsidRPr="00505581">
        <w:rPr>
          <w:rFonts w:ascii="Times New Roman" w:hAnsi="Times New Roman"/>
          <w:sz w:val="24"/>
          <w:szCs w:val="24"/>
        </w:rPr>
        <w:t>Purchasing Decision</w:t>
      </w:r>
      <w:r w:rsidR="00C31734" w:rsidRPr="00505581">
        <w:rPr>
          <w:rFonts w:ascii="Times New Roman" w:hAnsi="Times New Roman"/>
          <w:color w:val="000000"/>
          <w:sz w:val="24"/>
          <w:szCs w:val="24"/>
          <w:lang w:eastAsia="ja-JP"/>
        </w:rPr>
        <w:t>(Y)</w:t>
      </w:r>
    </w:p>
    <w:p w:rsidR="007D2ABC" w:rsidRPr="00505581" w:rsidRDefault="00BA25F6" w:rsidP="001A7F9F">
      <w:pPr>
        <w:tabs>
          <w:tab w:val="left" w:pos="540"/>
        </w:tabs>
        <w:spacing w:after="0" w:line="240" w:lineRule="auto"/>
        <w:ind w:left="360"/>
        <w:jc w:val="both"/>
        <w:rPr>
          <w:rFonts w:ascii="Times New Roman" w:hAnsi="Times New Roman"/>
          <w:sz w:val="24"/>
          <w:szCs w:val="24"/>
        </w:rPr>
      </w:pPr>
      <w:r w:rsidRPr="00505581">
        <w:rPr>
          <w:rFonts w:ascii="Times New Roman" w:hAnsi="Times New Roman"/>
          <w:sz w:val="24"/>
          <w:szCs w:val="24"/>
        </w:rPr>
        <w:t>Purchasing decision process of integration that combines the knowledge to evaluate the behavior of two or more alternatives and choose one of them</w:t>
      </w:r>
      <w:r w:rsidR="006451E6" w:rsidRPr="00505581">
        <w:rPr>
          <w:rFonts w:ascii="Times New Roman" w:eastAsia="TimesNewRoman" w:hAnsi="Times New Roman"/>
          <w:sz w:val="24"/>
          <w:szCs w:val="24"/>
        </w:rPr>
        <w:t xml:space="preserve"> (</w:t>
      </w:r>
      <w:r w:rsidR="001A7F9F" w:rsidRPr="00505581">
        <w:rPr>
          <w:rFonts w:ascii="Times New Roman" w:hAnsi="Times New Roman"/>
          <w:sz w:val="24"/>
          <w:szCs w:val="24"/>
        </w:rPr>
        <w:t>Ahmed (2014).</w:t>
      </w:r>
    </w:p>
    <w:p w:rsidR="001A7F9F" w:rsidRPr="00505581" w:rsidRDefault="001A7F9F" w:rsidP="001A7F9F">
      <w:pPr>
        <w:tabs>
          <w:tab w:val="left" w:pos="540"/>
        </w:tabs>
        <w:spacing w:after="0" w:line="240" w:lineRule="auto"/>
        <w:ind w:left="360"/>
        <w:jc w:val="both"/>
        <w:rPr>
          <w:rFonts w:ascii="Times New Roman" w:hAnsi="Times New Roman"/>
          <w:b/>
          <w:sz w:val="24"/>
          <w:szCs w:val="24"/>
          <w:lang w:val="id-ID" w:eastAsia="ja-JP"/>
        </w:rPr>
      </w:pPr>
    </w:p>
    <w:p w:rsidR="00CA3FC4" w:rsidRDefault="00CA3FC4" w:rsidP="007D2ABC">
      <w:pPr>
        <w:tabs>
          <w:tab w:val="left" w:pos="540"/>
        </w:tabs>
        <w:spacing w:after="0" w:line="240" w:lineRule="auto"/>
        <w:jc w:val="both"/>
        <w:rPr>
          <w:rFonts w:ascii="Times New Roman" w:hAnsi="Times New Roman"/>
          <w:b/>
          <w:sz w:val="24"/>
          <w:szCs w:val="24"/>
          <w:lang w:val="id-ID" w:eastAsia="ja-JP"/>
        </w:rPr>
      </w:pPr>
    </w:p>
    <w:p w:rsidR="00C31734" w:rsidRDefault="007D2ABC" w:rsidP="007D2ABC">
      <w:pPr>
        <w:tabs>
          <w:tab w:val="left" w:pos="540"/>
        </w:tabs>
        <w:spacing w:after="0" w:line="240" w:lineRule="auto"/>
        <w:jc w:val="both"/>
        <w:rPr>
          <w:rFonts w:ascii="Times New Roman" w:hAnsi="Times New Roman"/>
          <w:b/>
          <w:color w:val="632423" w:themeColor="accent2" w:themeShade="80"/>
          <w:sz w:val="24"/>
          <w:szCs w:val="24"/>
          <w:lang w:val="id-ID" w:eastAsia="ja-JP"/>
        </w:rPr>
      </w:pPr>
      <w:r w:rsidRPr="00CA3FC4">
        <w:rPr>
          <w:rFonts w:ascii="Times New Roman" w:hAnsi="Times New Roman"/>
          <w:b/>
          <w:color w:val="632423" w:themeColor="accent2" w:themeShade="80"/>
          <w:sz w:val="24"/>
          <w:szCs w:val="24"/>
          <w:lang w:val="id-ID" w:eastAsia="ja-JP"/>
        </w:rPr>
        <w:t xml:space="preserve">4. </w:t>
      </w:r>
      <w:r w:rsidR="00CA3FC4" w:rsidRPr="00CA3FC4">
        <w:rPr>
          <w:rFonts w:ascii="Times New Roman" w:hAnsi="Times New Roman"/>
          <w:b/>
          <w:color w:val="632423" w:themeColor="accent2" w:themeShade="80"/>
          <w:sz w:val="24"/>
          <w:szCs w:val="24"/>
          <w:lang w:val="id-ID" w:eastAsia="ja-JP"/>
        </w:rPr>
        <w:t>RESULT</w:t>
      </w:r>
    </w:p>
    <w:p w:rsidR="00CA3FC4" w:rsidRPr="00CA3FC4" w:rsidRDefault="00CA3FC4" w:rsidP="007D2ABC">
      <w:pPr>
        <w:tabs>
          <w:tab w:val="left" w:pos="540"/>
        </w:tabs>
        <w:spacing w:after="0" w:line="240" w:lineRule="auto"/>
        <w:jc w:val="both"/>
        <w:rPr>
          <w:rFonts w:ascii="Times New Roman" w:hAnsi="Times New Roman"/>
          <w:b/>
          <w:color w:val="632423" w:themeColor="accent2" w:themeShade="80"/>
          <w:sz w:val="24"/>
          <w:szCs w:val="24"/>
          <w:lang w:val="sv-SE" w:eastAsia="ja-JP"/>
        </w:rPr>
      </w:pPr>
    </w:p>
    <w:p w:rsidR="00401156" w:rsidRPr="00505581" w:rsidRDefault="00BA25F6" w:rsidP="001171AE">
      <w:pPr>
        <w:tabs>
          <w:tab w:val="left" w:pos="540"/>
        </w:tabs>
        <w:spacing w:after="0" w:line="240" w:lineRule="auto"/>
        <w:ind w:left="360" w:firstLine="270"/>
        <w:jc w:val="both"/>
        <w:rPr>
          <w:rFonts w:ascii="Times New Roman" w:hAnsi="Times New Roman"/>
          <w:sz w:val="24"/>
          <w:szCs w:val="24"/>
          <w:lang w:val="sv-SE" w:eastAsia="ja-JP"/>
        </w:rPr>
      </w:pPr>
      <w:r w:rsidRPr="00505581">
        <w:rPr>
          <w:rFonts w:ascii="Times New Roman" w:hAnsi="Times New Roman"/>
          <w:sz w:val="24"/>
          <w:szCs w:val="24"/>
        </w:rPr>
        <w:t>The method used to process and analyze the data in this study is descriptive</w:t>
      </w:r>
      <w:r w:rsidR="001424F6" w:rsidRPr="00505581">
        <w:rPr>
          <w:rFonts w:ascii="Times New Roman" w:hAnsi="Times New Roman"/>
          <w:sz w:val="24"/>
          <w:szCs w:val="24"/>
          <w:lang w:val="id-ID"/>
        </w:rPr>
        <w:t xml:space="preserve"> method</w:t>
      </w:r>
      <w:r w:rsidR="00401156" w:rsidRPr="00505581">
        <w:rPr>
          <w:rFonts w:ascii="Times New Roman" w:hAnsi="Times New Roman"/>
          <w:sz w:val="24"/>
          <w:szCs w:val="24"/>
          <w:lang w:val="sv-SE" w:eastAsia="ja-JP"/>
        </w:rPr>
        <w:t>.</w:t>
      </w:r>
      <w:r w:rsidRPr="00505581">
        <w:rPr>
          <w:rFonts w:ascii="Times New Roman" w:hAnsi="Times New Roman"/>
          <w:sz w:val="24"/>
          <w:szCs w:val="24"/>
        </w:rPr>
        <w:t xml:space="preserve">In this study analyzed the </w:t>
      </w:r>
      <w:r w:rsidR="001424F6" w:rsidRPr="00505581">
        <w:rPr>
          <w:rFonts w:ascii="Times New Roman" w:hAnsi="Times New Roman"/>
          <w:sz w:val="24"/>
          <w:szCs w:val="24"/>
          <w:lang w:val="id-ID"/>
        </w:rPr>
        <w:t xml:space="preserve">impact </w:t>
      </w:r>
      <w:r w:rsidRPr="00505581">
        <w:rPr>
          <w:rFonts w:ascii="Times New Roman" w:hAnsi="Times New Roman"/>
          <w:sz w:val="24"/>
          <w:szCs w:val="24"/>
        </w:rPr>
        <w:t>of one variable to another. Variables that consists of three namely: Influence Sales Competence (X1), Brand Image (X2), and Purchase Decision (Y)</w:t>
      </w:r>
      <w:r w:rsidR="00401156" w:rsidRPr="00505581">
        <w:rPr>
          <w:rFonts w:ascii="Times New Roman" w:hAnsi="Times New Roman"/>
          <w:sz w:val="24"/>
          <w:szCs w:val="24"/>
          <w:lang w:val="sv-SE" w:eastAsia="ja-JP"/>
        </w:rPr>
        <w:t xml:space="preserve">. </w:t>
      </w:r>
      <w:r w:rsidR="001171AE" w:rsidRPr="00505581">
        <w:rPr>
          <w:rFonts w:ascii="Times New Roman" w:hAnsi="Times New Roman"/>
          <w:sz w:val="24"/>
          <w:szCs w:val="24"/>
          <w:lang w:val="sv-SE" w:eastAsia="ja-JP"/>
        </w:rPr>
        <w:t>The reseachresultcansee in table 1.</w:t>
      </w:r>
    </w:p>
    <w:p w:rsidR="002A69C2" w:rsidRPr="00505581" w:rsidRDefault="002A69C2" w:rsidP="001171AE">
      <w:pPr>
        <w:tabs>
          <w:tab w:val="left" w:pos="540"/>
        </w:tabs>
        <w:spacing w:after="0" w:line="240" w:lineRule="auto"/>
        <w:ind w:left="360"/>
        <w:jc w:val="both"/>
        <w:rPr>
          <w:rFonts w:ascii="Times New Roman" w:hAnsi="Times New Roman"/>
          <w:b/>
          <w:sz w:val="24"/>
          <w:szCs w:val="24"/>
          <w:lang w:eastAsia="ja-JP"/>
        </w:rPr>
      </w:pPr>
    </w:p>
    <w:p w:rsidR="0017749E" w:rsidRPr="00505581" w:rsidRDefault="008D5952" w:rsidP="00DD660F">
      <w:pPr>
        <w:tabs>
          <w:tab w:val="left" w:pos="1985"/>
        </w:tabs>
        <w:autoSpaceDE w:val="0"/>
        <w:autoSpaceDN w:val="0"/>
        <w:adjustRightInd w:val="0"/>
        <w:spacing w:after="0"/>
        <w:jc w:val="center"/>
        <w:outlineLvl w:val="0"/>
        <w:rPr>
          <w:rFonts w:ascii="Times New Roman" w:hAnsi="Times New Roman"/>
          <w:b/>
          <w:sz w:val="24"/>
          <w:szCs w:val="24"/>
          <w:lang w:eastAsia="ja-JP"/>
        </w:rPr>
      </w:pPr>
      <w:proofErr w:type="spellStart"/>
      <w:r w:rsidRPr="00505581">
        <w:rPr>
          <w:rFonts w:ascii="Times New Roman" w:hAnsi="Times New Roman"/>
          <w:b/>
          <w:sz w:val="24"/>
          <w:szCs w:val="24"/>
        </w:rPr>
        <w:t>Tab</w:t>
      </w:r>
      <w:r w:rsidR="0017749E" w:rsidRPr="00505581">
        <w:rPr>
          <w:rFonts w:ascii="Times New Roman" w:hAnsi="Times New Roman"/>
          <w:b/>
          <w:sz w:val="24"/>
          <w:szCs w:val="24"/>
        </w:rPr>
        <w:t>l</w:t>
      </w:r>
      <w:proofErr w:type="spellEnd"/>
      <w:r w:rsidRPr="00505581">
        <w:rPr>
          <w:rFonts w:ascii="Times New Roman" w:hAnsi="Times New Roman"/>
          <w:b/>
          <w:sz w:val="24"/>
          <w:szCs w:val="24"/>
          <w:lang w:val="id-ID"/>
        </w:rPr>
        <w:t>e</w:t>
      </w:r>
      <w:r w:rsidR="00CA3FC4">
        <w:rPr>
          <w:rFonts w:ascii="Times New Roman" w:hAnsi="Times New Roman"/>
          <w:b/>
          <w:sz w:val="24"/>
          <w:szCs w:val="24"/>
          <w:lang w:val="id-ID"/>
        </w:rPr>
        <w:t xml:space="preserve"> </w:t>
      </w:r>
      <w:r w:rsidR="001171AE" w:rsidRPr="00505581">
        <w:rPr>
          <w:rFonts w:ascii="Times New Roman" w:hAnsi="Times New Roman"/>
          <w:b/>
          <w:sz w:val="24"/>
          <w:szCs w:val="24"/>
        </w:rPr>
        <w:t>1</w:t>
      </w:r>
    </w:p>
    <w:p w:rsidR="0000250A" w:rsidRPr="00505581" w:rsidRDefault="0000250A" w:rsidP="00DD660F">
      <w:pPr>
        <w:tabs>
          <w:tab w:val="left" w:pos="1985"/>
        </w:tabs>
        <w:autoSpaceDE w:val="0"/>
        <w:autoSpaceDN w:val="0"/>
        <w:adjustRightInd w:val="0"/>
        <w:spacing w:after="0" w:line="240" w:lineRule="auto"/>
        <w:jc w:val="center"/>
        <w:rPr>
          <w:rFonts w:ascii="Times New Roman" w:hAnsi="Times New Roman"/>
          <w:b/>
          <w:sz w:val="24"/>
          <w:szCs w:val="24"/>
          <w:lang w:val="id-ID" w:eastAsia="ja-JP"/>
        </w:rPr>
      </w:pPr>
      <w:r w:rsidRPr="00505581">
        <w:rPr>
          <w:rFonts w:ascii="Times New Roman" w:hAnsi="Times New Roman"/>
          <w:b/>
          <w:sz w:val="24"/>
          <w:szCs w:val="24"/>
        </w:rPr>
        <w:t xml:space="preserve">Multiple </w:t>
      </w:r>
      <w:proofErr w:type="gramStart"/>
      <w:r w:rsidRPr="00505581">
        <w:rPr>
          <w:rFonts w:ascii="Times New Roman" w:hAnsi="Times New Roman"/>
          <w:b/>
          <w:sz w:val="24"/>
          <w:szCs w:val="24"/>
        </w:rPr>
        <w:t>Regression</w:t>
      </w:r>
      <w:proofErr w:type="gramEnd"/>
      <w:r w:rsidRPr="00505581">
        <w:rPr>
          <w:rFonts w:ascii="Times New Roman" w:hAnsi="Times New Roman"/>
          <w:b/>
          <w:sz w:val="24"/>
          <w:szCs w:val="24"/>
        </w:rPr>
        <w:t xml:space="preserve"> </w:t>
      </w:r>
      <w:r w:rsidRPr="00505581">
        <w:rPr>
          <w:rFonts w:ascii="Times New Roman" w:hAnsi="Times New Roman"/>
          <w:b/>
          <w:sz w:val="24"/>
          <w:szCs w:val="24"/>
          <w:lang w:val="id-ID"/>
        </w:rPr>
        <w:t xml:space="preserve">The Impact </w:t>
      </w:r>
      <w:r w:rsidRPr="00505581">
        <w:rPr>
          <w:rFonts w:ascii="Times New Roman" w:hAnsi="Times New Roman"/>
          <w:b/>
          <w:sz w:val="24"/>
          <w:szCs w:val="24"/>
        </w:rPr>
        <w:t xml:space="preserve">of </w:t>
      </w:r>
      <w:r w:rsidR="007C3EE7" w:rsidRPr="00505581">
        <w:rPr>
          <w:rFonts w:ascii="Times New Roman" w:hAnsi="Times New Roman"/>
          <w:b/>
          <w:sz w:val="24"/>
          <w:szCs w:val="24"/>
        </w:rPr>
        <w:t>Sales Competency</w:t>
      </w:r>
      <w:r w:rsidRPr="00505581">
        <w:rPr>
          <w:rFonts w:ascii="Times New Roman" w:hAnsi="Times New Roman"/>
          <w:b/>
          <w:sz w:val="24"/>
          <w:szCs w:val="24"/>
        </w:rPr>
        <w:t xml:space="preserve"> and Brand Image, t</w:t>
      </w:r>
      <w:r w:rsidR="008D5952" w:rsidRPr="00505581">
        <w:rPr>
          <w:rFonts w:ascii="Times New Roman" w:hAnsi="Times New Roman"/>
          <w:b/>
          <w:sz w:val="24"/>
          <w:szCs w:val="24"/>
          <w:lang w:val="id-ID"/>
        </w:rPr>
        <w:t>o</w:t>
      </w:r>
      <w:r w:rsidRPr="00505581">
        <w:rPr>
          <w:rFonts w:ascii="Times New Roman" w:hAnsi="Times New Roman"/>
          <w:b/>
          <w:sz w:val="24"/>
          <w:szCs w:val="24"/>
        </w:rPr>
        <w:t xml:space="preserve"> Purchase Decision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60"/>
        <w:gridCol w:w="1893"/>
        <w:gridCol w:w="1105"/>
        <w:gridCol w:w="1785"/>
        <w:gridCol w:w="2614"/>
        <w:gridCol w:w="680"/>
        <w:gridCol w:w="570"/>
      </w:tblGrid>
      <w:tr w:rsidR="00047FE5" w:rsidRPr="00505581" w:rsidTr="00047FE5">
        <w:trPr>
          <w:cantSplit/>
        </w:trPr>
        <w:tc>
          <w:tcPr>
            <w:tcW w:w="0" w:type="auto"/>
            <w:gridSpan w:val="7"/>
            <w:tcBorders>
              <w:top w:val="nil"/>
              <w:left w:val="nil"/>
              <w:bottom w:val="nil"/>
              <w:right w:val="nil"/>
            </w:tcBorders>
            <w:shd w:val="clear" w:color="auto" w:fill="FFFFFF"/>
          </w:tcPr>
          <w:p w:rsidR="00047FE5" w:rsidRPr="00505581" w:rsidRDefault="00047FE5"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b/>
                <w:bCs/>
                <w:i/>
                <w:color w:val="000000"/>
                <w:sz w:val="24"/>
                <w:szCs w:val="24"/>
                <w:lang w:val="id-ID" w:eastAsia="id-ID"/>
              </w:rPr>
              <w:t>Coefficients</w:t>
            </w:r>
            <w:r w:rsidRPr="00505581">
              <w:rPr>
                <w:rFonts w:ascii="Times New Roman" w:eastAsia="Calibri" w:hAnsi="Times New Roman"/>
                <w:b/>
                <w:bCs/>
                <w:i/>
                <w:color w:val="000000"/>
                <w:sz w:val="24"/>
                <w:szCs w:val="24"/>
                <w:vertAlign w:val="superscript"/>
                <w:lang w:val="id-ID" w:eastAsia="id-ID"/>
              </w:rPr>
              <w:t>a</w:t>
            </w:r>
          </w:p>
        </w:tc>
      </w:tr>
      <w:tr w:rsidR="00047FE5" w:rsidRPr="00505581" w:rsidTr="00047FE5">
        <w:trPr>
          <w:cantSplit/>
        </w:trPr>
        <w:tc>
          <w:tcPr>
            <w:tcW w:w="0" w:type="auto"/>
            <w:gridSpan w:val="2"/>
            <w:vMerge w:val="restart"/>
            <w:tcBorders>
              <w:top w:val="single" w:sz="16" w:space="0" w:color="000000"/>
              <w:left w:val="single" w:sz="16" w:space="0" w:color="000000"/>
              <w:bottom w:val="nil"/>
              <w:right w:val="nil"/>
            </w:tcBorders>
            <w:shd w:val="clear" w:color="auto" w:fill="FFFFFF"/>
          </w:tcPr>
          <w:p w:rsidR="00047FE5" w:rsidRPr="00505581" w:rsidRDefault="00047FE5" w:rsidP="00595990">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Model</w:t>
            </w:r>
          </w:p>
        </w:tc>
        <w:tc>
          <w:tcPr>
            <w:tcW w:w="0" w:type="auto"/>
            <w:gridSpan w:val="2"/>
            <w:tcBorders>
              <w:top w:val="single" w:sz="16" w:space="0" w:color="000000"/>
              <w:left w:val="single" w:sz="16" w:space="0" w:color="000000"/>
            </w:tcBorders>
            <w:shd w:val="clear" w:color="auto" w:fill="FFFFFF"/>
          </w:tcPr>
          <w:p w:rsidR="00047FE5" w:rsidRPr="00505581" w:rsidRDefault="00047FE5"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Unstandardized Coefficients</w:t>
            </w:r>
          </w:p>
        </w:tc>
        <w:tc>
          <w:tcPr>
            <w:tcW w:w="0" w:type="auto"/>
            <w:tcBorders>
              <w:top w:val="single" w:sz="16" w:space="0" w:color="000000"/>
            </w:tcBorders>
            <w:shd w:val="clear" w:color="auto" w:fill="FFFFFF"/>
          </w:tcPr>
          <w:p w:rsidR="00047FE5" w:rsidRPr="00505581" w:rsidRDefault="00047FE5"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Standardized Coefficients</w:t>
            </w:r>
          </w:p>
        </w:tc>
        <w:tc>
          <w:tcPr>
            <w:tcW w:w="0" w:type="auto"/>
            <w:vMerge w:val="restart"/>
            <w:tcBorders>
              <w:top w:val="single" w:sz="16" w:space="0" w:color="000000"/>
            </w:tcBorders>
            <w:shd w:val="clear" w:color="auto" w:fill="FFFFFF"/>
          </w:tcPr>
          <w:p w:rsidR="00047FE5" w:rsidRPr="00505581" w:rsidRDefault="00047FE5"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T</w:t>
            </w:r>
          </w:p>
        </w:tc>
        <w:tc>
          <w:tcPr>
            <w:tcW w:w="0" w:type="auto"/>
            <w:vMerge w:val="restart"/>
            <w:tcBorders>
              <w:top w:val="single" w:sz="16" w:space="0" w:color="000000"/>
              <w:right w:val="single" w:sz="16" w:space="0" w:color="000000"/>
            </w:tcBorders>
            <w:shd w:val="clear" w:color="auto" w:fill="FFFFFF"/>
          </w:tcPr>
          <w:p w:rsidR="00047FE5" w:rsidRPr="00505581" w:rsidRDefault="00047FE5"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Sig.</w:t>
            </w:r>
          </w:p>
        </w:tc>
      </w:tr>
      <w:tr w:rsidR="00047FE5" w:rsidRPr="00505581" w:rsidTr="00047FE5">
        <w:trPr>
          <w:cantSplit/>
        </w:trPr>
        <w:tc>
          <w:tcPr>
            <w:tcW w:w="0" w:type="auto"/>
            <w:gridSpan w:val="2"/>
            <w:vMerge/>
            <w:tcBorders>
              <w:top w:val="single" w:sz="16" w:space="0" w:color="000000"/>
              <w:left w:val="single" w:sz="16" w:space="0" w:color="000000"/>
              <w:bottom w:val="nil"/>
              <w:right w:val="nil"/>
            </w:tcBorders>
            <w:shd w:val="clear" w:color="auto" w:fill="FFFFFF"/>
          </w:tcPr>
          <w:p w:rsidR="00047FE5" w:rsidRPr="00505581" w:rsidRDefault="00047FE5" w:rsidP="00595990">
            <w:pPr>
              <w:autoSpaceDE w:val="0"/>
              <w:autoSpaceDN w:val="0"/>
              <w:adjustRightInd w:val="0"/>
              <w:spacing w:after="0" w:line="240" w:lineRule="auto"/>
              <w:rPr>
                <w:rFonts w:ascii="Times New Roman" w:eastAsia="Calibri" w:hAnsi="Times New Roman"/>
                <w:i/>
                <w:color w:val="000000"/>
                <w:sz w:val="24"/>
                <w:szCs w:val="24"/>
                <w:lang w:val="id-ID" w:eastAsia="id-ID"/>
              </w:rPr>
            </w:pPr>
          </w:p>
        </w:tc>
        <w:tc>
          <w:tcPr>
            <w:tcW w:w="0" w:type="auto"/>
            <w:tcBorders>
              <w:left w:val="single" w:sz="16" w:space="0" w:color="000000"/>
              <w:bottom w:val="single" w:sz="16" w:space="0" w:color="000000"/>
            </w:tcBorders>
            <w:shd w:val="clear" w:color="auto" w:fill="FFFFFF"/>
          </w:tcPr>
          <w:p w:rsidR="00047FE5" w:rsidRPr="00505581" w:rsidRDefault="00047FE5"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B</w:t>
            </w:r>
          </w:p>
        </w:tc>
        <w:tc>
          <w:tcPr>
            <w:tcW w:w="0" w:type="auto"/>
            <w:tcBorders>
              <w:bottom w:val="single" w:sz="16" w:space="0" w:color="000000"/>
            </w:tcBorders>
            <w:shd w:val="clear" w:color="auto" w:fill="FFFFFF"/>
          </w:tcPr>
          <w:p w:rsidR="00047FE5" w:rsidRPr="00505581" w:rsidRDefault="00047FE5"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Std. Error</w:t>
            </w:r>
          </w:p>
        </w:tc>
        <w:tc>
          <w:tcPr>
            <w:tcW w:w="0" w:type="auto"/>
            <w:tcBorders>
              <w:bottom w:val="single" w:sz="16" w:space="0" w:color="000000"/>
            </w:tcBorders>
            <w:shd w:val="clear" w:color="auto" w:fill="FFFFFF"/>
          </w:tcPr>
          <w:p w:rsidR="00047FE5" w:rsidRPr="00505581" w:rsidRDefault="00047FE5"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Beta</w:t>
            </w:r>
          </w:p>
        </w:tc>
        <w:tc>
          <w:tcPr>
            <w:tcW w:w="0" w:type="auto"/>
            <w:vMerge/>
            <w:tcBorders>
              <w:top w:val="single" w:sz="16" w:space="0" w:color="000000"/>
            </w:tcBorders>
            <w:shd w:val="clear" w:color="auto" w:fill="FFFFFF"/>
          </w:tcPr>
          <w:p w:rsidR="00047FE5" w:rsidRPr="00505581" w:rsidRDefault="00047FE5" w:rsidP="00595990">
            <w:pPr>
              <w:autoSpaceDE w:val="0"/>
              <w:autoSpaceDN w:val="0"/>
              <w:adjustRightInd w:val="0"/>
              <w:spacing w:after="0" w:line="240" w:lineRule="auto"/>
              <w:rPr>
                <w:rFonts w:ascii="Times New Roman" w:eastAsia="Calibri" w:hAnsi="Times New Roman"/>
                <w:i/>
                <w:color w:val="000000"/>
                <w:sz w:val="24"/>
                <w:szCs w:val="24"/>
                <w:lang w:val="id-ID" w:eastAsia="id-ID"/>
              </w:rPr>
            </w:pPr>
          </w:p>
        </w:tc>
        <w:tc>
          <w:tcPr>
            <w:tcW w:w="0" w:type="auto"/>
            <w:vMerge/>
            <w:tcBorders>
              <w:top w:val="single" w:sz="16" w:space="0" w:color="000000"/>
              <w:right w:val="single" w:sz="16" w:space="0" w:color="000000"/>
            </w:tcBorders>
            <w:shd w:val="clear" w:color="auto" w:fill="FFFFFF"/>
          </w:tcPr>
          <w:p w:rsidR="00047FE5" w:rsidRPr="00505581" w:rsidRDefault="00047FE5" w:rsidP="00595990">
            <w:pPr>
              <w:autoSpaceDE w:val="0"/>
              <w:autoSpaceDN w:val="0"/>
              <w:adjustRightInd w:val="0"/>
              <w:spacing w:after="0" w:line="240" w:lineRule="auto"/>
              <w:rPr>
                <w:rFonts w:ascii="Times New Roman" w:eastAsia="Calibri" w:hAnsi="Times New Roman"/>
                <w:i/>
                <w:color w:val="000000"/>
                <w:sz w:val="24"/>
                <w:szCs w:val="24"/>
                <w:lang w:val="id-ID" w:eastAsia="id-ID"/>
              </w:rPr>
            </w:pPr>
          </w:p>
        </w:tc>
      </w:tr>
      <w:tr w:rsidR="00047FE5" w:rsidRPr="00505581" w:rsidTr="00047FE5">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047FE5" w:rsidRPr="00505581" w:rsidRDefault="00047FE5" w:rsidP="00595990">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1</w:t>
            </w:r>
          </w:p>
        </w:tc>
        <w:tc>
          <w:tcPr>
            <w:tcW w:w="0" w:type="auto"/>
            <w:tcBorders>
              <w:top w:val="single" w:sz="16" w:space="0" w:color="000000"/>
              <w:left w:val="nil"/>
              <w:bottom w:val="nil"/>
              <w:right w:val="single" w:sz="16" w:space="0" w:color="000000"/>
            </w:tcBorders>
            <w:shd w:val="clear" w:color="auto" w:fill="FFFFFF"/>
            <w:vAlign w:val="center"/>
          </w:tcPr>
          <w:p w:rsidR="00047FE5" w:rsidRPr="00505581" w:rsidRDefault="00047FE5" w:rsidP="00595990">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(Constant)</w:t>
            </w:r>
          </w:p>
        </w:tc>
        <w:tc>
          <w:tcPr>
            <w:tcW w:w="0" w:type="auto"/>
            <w:tcBorders>
              <w:top w:val="single" w:sz="16" w:space="0" w:color="000000"/>
              <w:left w:val="single" w:sz="16" w:space="0" w:color="000000"/>
              <w:bottom w:val="nil"/>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4,240</w:t>
            </w:r>
          </w:p>
        </w:tc>
        <w:tc>
          <w:tcPr>
            <w:tcW w:w="0" w:type="auto"/>
            <w:tcBorders>
              <w:top w:val="single" w:sz="16" w:space="0" w:color="000000"/>
              <w:bottom w:val="nil"/>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1,014</w:t>
            </w:r>
          </w:p>
        </w:tc>
        <w:tc>
          <w:tcPr>
            <w:tcW w:w="0" w:type="auto"/>
            <w:tcBorders>
              <w:top w:val="single" w:sz="16" w:space="0" w:color="000000"/>
              <w:bottom w:val="nil"/>
            </w:tcBorders>
            <w:shd w:val="clear" w:color="auto" w:fill="FFFFFF"/>
          </w:tcPr>
          <w:p w:rsidR="00047FE5" w:rsidRPr="00505581" w:rsidRDefault="00047FE5" w:rsidP="00595990">
            <w:pPr>
              <w:autoSpaceDE w:val="0"/>
              <w:autoSpaceDN w:val="0"/>
              <w:adjustRightInd w:val="0"/>
              <w:spacing w:after="0" w:line="240" w:lineRule="auto"/>
              <w:rPr>
                <w:rFonts w:ascii="Times New Roman" w:eastAsia="Calibri" w:hAnsi="Times New Roman"/>
                <w:i/>
                <w:sz w:val="24"/>
                <w:szCs w:val="24"/>
                <w:lang w:val="id-ID" w:eastAsia="id-ID"/>
              </w:rPr>
            </w:pPr>
          </w:p>
        </w:tc>
        <w:tc>
          <w:tcPr>
            <w:tcW w:w="0" w:type="auto"/>
            <w:tcBorders>
              <w:top w:val="single" w:sz="16" w:space="0" w:color="000000"/>
              <w:bottom w:val="nil"/>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4,183</w:t>
            </w:r>
          </w:p>
        </w:tc>
        <w:tc>
          <w:tcPr>
            <w:tcW w:w="0" w:type="auto"/>
            <w:tcBorders>
              <w:top w:val="single" w:sz="16" w:space="0" w:color="000000"/>
              <w:bottom w:val="nil"/>
              <w:right w:val="single" w:sz="16" w:space="0" w:color="000000"/>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,000</w:t>
            </w:r>
          </w:p>
        </w:tc>
      </w:tr>
      <w:tr w:rsidR="00047FE5" w:rsidRPr="00505581" w:rsidTr="00047FE5">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047FE5" w:rsidRPr="00505581" w:rsidRDefault="00047FE5" w:rsidP="00595990">
            <w:pPr>
              <w:autoSpaceDE w:val="0"/>
              <w:autoSpaceDN w:val="0"/>
              <w:adjustRightInd w:val="0"/>
              <w:spacing w:after="0" w:line="240" w:lineRule="auto"/>
              <w:rPr>
                <w:rFonts w:ascii="Times New Roman" w:eastAsia="Calibri" w:hAnsi="Times New Roman"/>
                <w:i/>
                <w:color w:val="000000"/>
                <w:sz w:val="24"/>
                <w:szCs w:val="24"/>
                <w:lang w:val="id-ID" w:eastAsia="id-ID"/>
              </w:rPr>
            </w:pPr>
          </w:p>
        </w:tc>
        <w:tc>
          <w:tcPr>
            <w:tcW w:w="0" w:type="auto"/>
            <w:tcBorders>
              <w:top w:val="nil"/>
              <w:left w:val="nil"/>
              <w:bottom w:val="nil"/>
              <w:right w:val="single" w:sz="16" w:space="0" w:color="000000"/>
            </w:tcBorders>
            <w:shd w:val="clear" w:color="auto" w:fill="FFFFFF"/>
            <w:vAlign w:val="center"/>
          </w:tcPr>
          <w:p w:rsidR="00047FE5" w:rsidRPr="00505581" w:rsidRDefault="00DD660F" w:rsidP="00595990">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Sales Competency</w:t>
            </w:r>
          </w:p>
        </w:tc>
        <w:tc>
          <w:tcPr>
            <w:tcW w:w="0" w:type="auto"/>
            <w:tcBorders>
              <w:top w:val="nil"/>
              <w:left w:val="single" w:sz="16" w:space="0" w:color="000000"/>
              <w:bottom w:val="nil"/>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,646</w:t>
            </w:r>
          </w:p>
        </w:tc>
        <w:tc>
          <w:tcPr>
            <w:tcW w:w="0" w:type="auto"/>
            <w:tcBorders>
              <w:top w:val="nil"/>
              <w:bottom w:val="nil"/>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,099</w:t>
            </w:r>
          </w:p>
        </w:tc>
        <w:tc>
          <w:tcPr>
            <w:tcW w:w="0" w:type="auto"/>
            <w:tcBorders>
              <w:top w:val="nil"/>
              <w:bottom w:val="nil"/>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,574</w:t>
            </w:r>
          </w:p>
        </w:tc>
        <w:tc>
          <w:tcPr>
            <w:tcW w:w="0" w:type="auto"/>
            <w:tcBorders>
              <w:top w:val="nil"/>
              <w:bottom w:val="nil"/>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6,510</w:t>
            </w:r>
          </w:p>
        </w:tc>
        <w:tc>
          <w:tcPr>
            <w:tcW w:w="0" w:type="auto"/>
            <w:tcBorders>
              <w:top w:val="nil"/>
              <w:bottom w:val="nil"/>
              <w:right w:val="single" w:sz="16" w:space="0" w:color="000000"/>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,000</w:t>
            </w:r>
          </w:p>
        </w:tc>
      </w:tr>
      <w:tr w:rsidR="00047FE5" w:rsidRPr="00505581" w:rsidTr="00047FE5">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047FE5" w:rsidRPr="00505581" w:rsidRDefault="00047FE5" w:rsidP="00595990">
            <w:pPr>
              <w:autoSpaceDE w:val="0"/>
              <w:autoSpaceDN w:val="0"/>
              <w:adjustRightInd w:val="0"/>
              <w:spacing w:after="0" w:line="240" w:lineRule="auto"/>
              <w:rPr>
                <w:rFonts w:ascii="Times New Roman" w:eastAsia="Calibri" w:hAnsi="Times New Roman"/>
                <w:i/>
                <w:color w:val="000000"/>
                <w:sz w:val="24"/>
                <w:szCs w:val="24"/>
                <w:lang w:val="id-ID" w:eastAsia="id-ID"/>
              </w:rPr>
            </w:pPr>
          </w:p>
        </w:tc>
        <w:tc>
          <w:tcPr>
            <w:tcW w:w="0" w:type="auto"/>
            <w:tcBorders>
              <w:top w:val="nil"/>
              <w:left w:val="nil"/>
              <w:bottom w:val="single" w:sz="16" w:space="0" w:color="000000"/>
              <w:right w:val="single" w:sz="16" w:space="0" w:color="000000"/>
            </w:tcBorders>
            <w:shd w:val="clear" w:color="auto" w:fill="FFFFFF"/>
            <w:vAlign w:val="center"/>
          </w:tcPr>
          <w:p w:rsidR="00047FE5" w:rsidRPr="00505581" w:rsidRDefault="00DD660F" w:rsidP="00595990">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Brand Image</w:t>
            </w:r>
          </w:p>
        </w:tc>
        <w:tc>
          <w:tcPr>
            <w:tcW w:w="0" w:type="auto"/>
            <w:tcBorders>
              <w:top w:val="nil"/>
              <w:left w:val="single" w:sz="16" w:space="0" w:color="000000"/>
              <w:bottom w:val="single" w:sz="16" w:space="0" w:color="000000"/>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,379</w:t>
            </w:r>
          </w:p>
        </w:tc>
        <w:tc>
          <w:tcPr>
            <w:tcW w:w="0" w:type="auto"/>
            <w:tcBorders>
              <w:top w:val="nil"/>
              <w:bottom w:val="single" w:sz="16" w:space="0" w:color="000000"/>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,092</w:t>
            </w:r>
          </w:p>
        </w:tc>
        <w:tc>
          <w:tcPr>
            <w:tcW w:w="0" w:type="auto"/>
            <w:tcBorders>
              <w:top w:val="nil"/>
              <w:bottom w:val="single" w:sz="16" w:space="0" w:color="000000"/>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,361</w:t>
            </w:r>
          </w:p>
        </w:tc>
        <w:tc>
          <w:tcPr>
            <w:tcW w:w="0" w:type="auto"/>
            <w:tcBorders>
              <w:top w:val="nil"/>
              <w:bottom w:val="single" w:sz="16" w:space="0" w:color="000000"/>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4,103</w:t>
            </w:r>
          </w:p>
        </w:tc>
        <w:tc>
          <w:tcPr>
            <w:tcW w:w="0" w:type="auto"/>
            <w:tcBorders>
              <w:top w:val="nil"/>
              <w:bottom w:val="single" w:sz="16" w:space="0" w:color="000000"/>
              <w:right w:val="single" w:sz="16" w:space="0" w:color="000000"/>
            </w:tcBorders>
            <w:shd w:val="clear" w:color="auto" w:fill="FFFFFF"/>
            <w:vAlign w:val="center"/>
          </w:tcPr>
          <w:p w:rsidR="00047FE5" w:rsidRPr="00505581" w:rsidRDefault="00047FE5"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,000</w:t>
            </w:r>
          </w:p>
        </w:tc>
      </w:tr>
      <w:tr w:rsidR="00047FE5" w:rsidRPr="00505581" w:rsidTr="00047FE5">
        <w:trPr>
          <w:cantSplit/>
        </w:trPr>
        <w:tc>
          <w:tcPr>
            <w:tcW w:w="0" w:type="auto"/>
            <w:gridSpan w:val="7"/>
            <w:tcBorders>
              <w:top w:val="nil"/>
              <w:left w:val="nil"/>
              <w:bottom w:val="nil"/>
              <w:right w:val="nil"/>
            </w:tcBorders>
            <w:shd w:val="clear" w:color="auto" w:fill="FFFFFF"/>
          </w:tcPr>
          <w:p w:rsidR="00047FE5" w:rsidRPr="00505581" w:rsidRDefault="00047FE5" w:rsidP="00DD660F">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 xml:space="preserve">a. Dependent Variable: </w:t>
            </w:r>
            <w:r w:rsidR="00DD660F" w:rsidRPr="00505581">
              <w:rPr>
                <w:rFonts w:ascii="Times New Roman" w:eastAsia="Calibri" w:hAnsi="Times New Roman"/>
                <w:i/>
                <w:color w:val="000000"/>
                <w:sz w:val="24"/>
                <w:szCs w:val="24"/>
                <w:lang w:val="id-ID" w:eastAsia="id-ID"/>
              </w:rPr>
              <w:t>Consumer Decsion Making</w:t>
            </w:r>
          </w:p>
        </w:tc>
      </w:tr>
    </w:tbl>
    <w:p w:rsidR="004F7234" w:rsidRPr="00505581" w:rsidRDefault="004F7234" w:rsidP="00047FE5">
      <w:pPr>
        <w:pStyle w:val="ListParagraph"/>
        <w:tabs>
          <w:tab w:val="left" w:pos="540"/>
        </w:tabs>
        <w:spacing w:after="0" w:line="240" w:lineRule="auto"/>
        <w:ind w:left="142"/>
        <w:jc w:val="both"/>
        <w:rPr>
          <w:rFonts w:ascii="Times New Roman" w:hAnsi="Times New Roman"/>
          <w:b/>
          <w:i/>
          <w:sz w:val="24"/>
          <w:szCs w:val="24"/>
          <w:lang w:val="sv-SE" w:eastAsia="ja-JP"/>
        </w:rPr>
      </w:pPr>
    </w:p>
    <w:p w:rsidR="00047FE5" w:rsidRPr="00505581" w:rsidRDefault="00555B02" w:rsidP="00047FE5">
      <w:pPr>
        <w:pStyle w:val="SubtleEmphasis1"/>
        <w:spacing w:after="0"/>
        <w:ind w:left="0" w:firstLine="720"/>
        <w:jc w:val="both"/>
        <w:rPr>
          <w:rFonts w:ascii="Times New Roman" w:hAnsi="Times New Roman"/>
        </w:rPr>
      </w:pPr>
      <w:r w:rsidRPr="00505581">
        <w:rPr>
          <w:rFonts w:ascii="Times New Roman" w:hAnsi="Times New Roman"/>
        </w:rPr>
        <w:t xml:space="preserve">From the above table is used to describe the regression equation as </w:t>
      </w:r>
      <w:proofErr w:type="gramStart"/>
      <w:r w:rsidRPr="00505581">
        <w:rPr>
          <w:rFonts w:ascii="Times New Roman" w:hAnsi="Times New Roman"/>
        </w:rPr>
        <w:t>follows</w:t>
      </w:r>
      <w:r w:rsidR="00047FE5" w:rsidRPr="00505581">
        <w:rPr>
          <w:rFonts w:ascii="Times New Roman" w:hAnsi="Times New Roman"/>
        </w:rPr>
        <w:t xml:space="preserve"> :</w:t>
      </w:r>
      <w:proofErr w:type="gramEnd"/>
    </w:p>
    <w:p w:rsidR="00047FE5" w:rsidRPr="00505581" w:rsidRDefault="00047FE5" w:rsidP="00047FE5">
      <w:pPr>
        <w:pStyle w:val="SubtleEmphasis1"/>
        <w:spacing w:after="0"/>
        <w:ind w:left="567"/>
        <w:jc w:val="both"/>
        <w:outlineLvl w:val="0"/>
        <w:rPr>
          <w:rFonts w:ascii="Times New Roman" w:hAnsi="Times New Roman"/>
          <w:i/>
          <w:vertAlign w:val="subscript"/>
        </w:rPr>
      </w:pPr>
      <w:r w:rsidRPr="00505581">
        <w:rPr>
          <w:rFonts w:ascii="Times New Roman" w:hAnsi="Times New Roman"/>
          <w:i/>
        </w:rPr>
        <w:t>Y = a + b</w:t>
      </w:r>
      <w:r w:rsidRPr="00505581">
        <w:rPr>
          <w:rFonts w:ascii="Times New Roman" w:hAnsi="Times New Roman"/>
          <w:i/>
          <w:vertAlign w:val="subscript"/>
        </w:rPr>
        <w:t>1</w:t>
      </w:r>
      <w:r w:rsidRPr="00505581">
        <w:rPr>
          <w:rFonts w:ascii="Times New Roman" w:hAnsi="Times New Roman"/>
          <w:i/>
        </w:rPr>
        <w:t>.X</w:t>
      </w:r>
      <w:r w:rsidRPr="00505581">
        <w:rPr>
          <w:rFonts w:ascii="Times New Roman" w:hAnsi="Times New Roman"/>
          <w:i/>
          <w:vertAlign w:val="subscript"/>
        </w:rPr>
        <w:t>1</w:t>
      </w:r>
      <w:r w:rsidRPr="00505581">
        <w:rPr>
          <w:rFonts w:ascii="Times New Roman" w:hAnsi="Times New Roman"/>
          <w:i/>
        </w:rPr>
        <w:t xml:space="preserve"> + b</w:t>
      </w:r>
      <w:r w:rsidRPr="00505581">
        <w:rPr>
          <w:rFonts w:ascii="Times New Roman" w:hAnsi="Times New Roman"/>
          <w:i/>
          <w:vertAlign w:val="subscript"/>
        </w:rPr>
        <w:t>2</w:t>
      </w:r>
      <w:r w:rsidRPr="00505581">
        <w:rPr>
          <w:rFonts w:ascii="Times New Roman" w:hAnsi="Times New Roman"/>
          <w:i/>
        </w:rPr>
        <w:t>.X</w:t>
      </w:r>
      <w:r w:rsidRPr="00505581">
        <w:rPr>
          <w:rFonts w:ascii="Times New Roman" w:hAnsi="Times New Roman"/>
          <w:i/>
          <w:vertAlign w:val="subscript"/>
        </w:rPr>
        <w:t xml:space="preserve">2 </w:t>
      </w:r>
      <w:r w:rsidRPr="00505581">
        <w:rPr>
          <w:rFonts w:ascii="Times New Roman" w:hAnsi="Times New Roman"/>
          <w:i/>
        </w:rPr>
        <w:t>+ b</w:t>
      </w:r>
      <w:r w:rsidRPr="00505581">
        <w:rPr>
          <w:rFonts w:ascii="Times New Roman" w:hAnsi="Times New Roman"/>
          <w:i/>
          <w:vertAlign w:val="subscript"/>
        </w:rPr>
        <w:t>3.</w:t>
      </w:r>
      <w:r w:rsidRPr="00505581">
        <w:rPr>
          <w:rFonts w:ascii="Times New Roman" w:hAnsi="Times New Roman"/>
          <w:i/>
        </w:rPr>
        <w:t>X</w:t>
      </w:r>
      <w:r w:rsidRPr="00505581">
        <w:rPr>
          <w:rFonts w:ascii="Times New Roman" w:hAnsi="Times New Roman"/>
          <w:i/>
          <w:vertAlign w:val="subscript"/>
        </w:rPr>
        <w:t>3</w:t>
      </w:r>
    </w:p>
    <w:p w:rsidR="00047FE5" w:rsidRPr="00505581" w:rsidRDefault="00047FE5" w:rsidP="00047FE5">
      <w:pPr>
        <w:pStyle w:val="SubtleEmphasis1"/>
        <w:spacing w:after="0"/>
        <w:ind w:left="567"/>
        <w:jc w:val="both"/>
        <w:rPr>
          <w:rFonts w:ascii="Times New Roman" w:hAnsi="Times New Roman"/>
          <w:i/>
          <w:vertAlign w:val="subscript"/>
        </w:rPr>
      </w:pPr>
      <w:r w:rsidRPr="00505581">
        <w:rPr>
          <w:rFonts w:ascii="Times New Roman" w:hAnsi="Times New Roman"/>
          <w:i/>
        </w:rPr>
        <w:t xml:space="preserve">Y = </w:t>
      </w:r>
      <w:r w:rsidRPr="00505581">
        <w:rPr>
          <w:rFonts w:ascii="Times New Roman" w:hAnsi="Times New Roman"/>
          <w:i/>
          <w:lang w:val="id-ID" w:eastAsia="ja-JP"/>
        </w:rPr>
        <w:t>4,240</w:t>
      </w:r>
      <w:proofErr w:type="gramStart"/>
      <w:r w:rsidRPr="00505581">
        <w:rPr>
          <w:rFonts w:ascii="Times New Roman" w:hAnsi="Times New Roman"/>
          <w:i/>
        </w:rPr>
        <w:t xml:space="preserve">+  </w:t>
      </w:r>
      <w:r w:rsidRPr="00505581">
        <w:rPr>
          <w:rFonts w:ascii="Times New Roman" w:hAnsi="Times New Roman"/>
          <w:i/>
          <w:lang w:val="id-ID"/>
        </w:rPr>
        <w:t>0,646</w:t>
      </w:r>
      <w:r w:rsidRPr="00505581">
        <w:rPr>
          <w:rFonts w:ascii="Times New Roman" w:hAnsi="Times New Roman"/>
          <w:i/>
        </w:rPr>
        <w:t>.X</w:t>
      </w:r>
      <w:r w:rsidRPr="00505581">
        <w:rPr>
          <w:rFonts w:ascii="Times New Roman" w:hAnsi="Times New Roman"/>
          <w:i/>
          <w:vertAlign w:val="subscript"/>
        </w:rPr>
        <w:t>1</w:t>
      </w:r>
      <w:proofErr w:type="gramEnd"/>
      <w:r w:rsidRPr="00505581">
        <w:rPr>
          <w:rFonts w:ascii="Times New Roman" w:hAnsi="Times New Roman"/>
          <w:i/>
        </w:rPr>
        <w:t xml:space="preserve"> + </w:t>
      </w:r>
      <w:r w:rsidRPr="00505581">
        <w:rPr>
          <w:rFonts w:ascii="Times New Roman" w:hAnsi="Times New Roman"/>
          <w:i/>
          <w:lang w:val="id-ID"/>
        </w:rPr>
        <w:t>0,379</w:t>
      </w:r>
      <w:r w:rsidRPr="00505581">
        <w:rPr>
          <w:rFonts w:ascii="Times New Roman" w:hAnsi="Times New Roman"/>
          <w:i/>
        </w:rPr>
        <w:t>.X</w:t>
      </w:r>
      <w:r w:rsidRPr="00505581">
        <w:rPr>
          <w:rFonts w:ascii="Times New Roman" w:hAnsi="Times New Roman"/>
          <w:i/>
          <w:vertAlign w:val="subscript"/>
        </w:rPr>
        <w:t xml:space="preserve">2 </w:t>
      </w:r>
    </w:p>
    <w:p w:rsidR="00DD660F" w:rsidRPr="00505581" w:rsidRDefault="00DD660F" w:rsidP="00047FE5">
      <w:pPr>
        <w:pStyle w:val="SubtleEmphasis1"/>
        <w:spacing w:after="0"/>
        <w:ind w:left="567"/>
        <w:jc w:val="both"/>
        <w:rPr>
          <w:rFonts w:ascii="Times New Roman" w:hAnsi="Times New Roman"/>
          <w:i/>
          <w:lang w:eastAsia="ja-JP"/>
        </w:rPr>
      </w:pPr>
    </w:p>
    <w:p w:rsidR="006C66CD" w:rsidRPr="00505581" w:rsidRDefault="00555B02" w:rsidP="00047FE5">
      <w:pPr>
        <w:pStyle w:val="ListParagraph"/>
        <w:spacing w:after="0" w:line="240" w:lineRule="auto"/>
        <w:ind w:left="0"/>
        <w:jc w:val="both"/>
        <w:rPr>
          <w:rFonts w:ascii="Times New Roman" w:hAnsi="Times New Roman"/>
          <w:b/>
          <w:sz w:val="24"/>
          <w:szCs w:val="24"/>
          <w:lang w:val="id-ID" w:eastAsia="ja-JP"/>
        </w:rPr>
      </w:pPr>
      <w:r w:rsidRPr="00505581">
        <w:rPr>
          <w:rFonts w:ascii="Times New Roman" w:hAnsi="Times New Roman"/>
          <w:sz w:val="24"/>
          <w:szCs w:val="24"/>
        </w:rPr>
        <w:t xml:space="preserve">The results means that the variable </w:t>
      </w:r>
      <w:r w:rsidR="007C3EE7" w:rsidRPr="00505581">
        <w:rPr>
          <w:rFonts w:ascii="Times New Roman" w:hAnsi="Times New Roman"/>
          <w:sz w:val="24"/>
          <w:szCs w:val="24"/>
        </w:rPr>
        <w:t>Sales Competency</w:t>
      </w:r>
      <w:r w:rsidRPr="00505581">
        <w:rPr>
          <w:rFonts w:ascii="Times New Roman" w:hAnsi="Times New Roman"/>
          <w:sz w:val="24"/>
          <w:szCs w:val="24"/>
        </w:rPr>
        <w:t xml:space="preserve"> and Brand Image are included </w:t>
      </w:r>
      <w:r w:rsidR="00DD660F" w:rsidRPr="00505581">
        <w:rPr>
          <w:rFonts w:ascii="Times New Roman" w:hAnsi="Times New Roman"/>
          <w:sz w:val="24"/>
          <w:szCs w:val="24"/>
        </w:rPr>
        <w:t xml:space="preserve">simultaneous </w:t>
      </w:r>
      <w:r w:rsidRPr="00505581">
        <w:rPr>
          <w:rFonts w:ascii="Times New Roman" w:hAnsi="Times New Roman"/>
          <w:sz w:val="24"/>
          <w:szCs w:val="24"/>
        </w:rPr>
        <w:t xml:space="preserve"> in the regression model proved to have a significant outcome of the variable </w:t>
      </w:r>
      <w:r w:rsidRPr="00505581">
        <w:rPr>
          <w:rFonts w:ascii="Times New Roman" w:hAnsi="Times New Roman"/>
          <w:sz w:val="24"/>
          <w:szCs w:val="24"/>
        </w:rPr>
        <w:lastRenderedPageBreak/>
        <w:t>purchase decision where the probability sig &lt;0.05 and the regression equation in this study only used to describe the relationship between variables</w:t>
      </w:r>
      <w:r w:rsidR="00047FE5" w:rsidRPr="00505581">
        <w:rPr>
          <w:rFonts w:ascii="Times New Roman" w:hAnsi="Times New Roman"/>
          <w:sz w:val="24"/>
          <w:szCs w:val="24"/>
        </w:rPr>
        <w:t>.</w:t>
      </w:r>
    </w:p>
    <w:p w:rsidR="00D7580D" w:rsidRPr="00505581" w:rsidRDefault="00D7580D" w:rsidP="001C37B5">
      <w:pPr>
        <w:pStyle w:val="ListParagraph"/>
        <w:tabs>
          <w:tab w:val="left" w:pos="540"/>
        </w:tabs>
        <w:spacing w:after="0" w:line="240" w:lineRule="auto"/>
        <w:ind w:left="90"/>
        <w:jc w:val="both"/>
        <w:rPr>
          <w:rFonts w:ascii="Times New Roman" w:hAnsi="Times New Roman"/>
          <w:i/>
          <w:sz w:val="24"/>
          <w:szCs w:val="24"/>
        </w:rPr>
      </w:pPr>
    </w:p>
    <w:p w:rsidR="00F35F83" w:rsidRPr="00CA3FC4" w:rsidRDefault="00CA3FC4" w:rsidP="00CA3FC4">
      <w:pPr>
        <w:tabs>
          <w:tab w:val="left" w:pos="540"/>
        </w:tabs>
        <w:spacing w:after="0" w:line="240" w:lineRule="auto"/>
        <w:jc w:val="both"/>
        <w:rPr>
          <w:rFonts w:ascii="Times New Roman" w:hAnsi="Times New Roman"/>
          <w:b/>
          <w:color w:val="632423" w:themeColor="accent2" w:themeShade="80"/>
          <w:sz w:val="24"/>
          <w:szCs w:val="24"/>
          <w:lang w:val="id-ID" w:eastAsia="ja-JP"/>
        </w:rPr>
      </w:pPr>
      <w:r>
        <w:rPr>
          <w:rFonts w:ascii="Times New Roman" w:hAnsi="Times New Roman"/>
          <w:b/>
          <w:color w:val="632423" w:themeColor="accent2" w:themeShade="80"/>
          <w:sz w:val="24"/>
          <w:szCs w:val="24"/>
          <w:lang w:val="id-ID" w:eastAsia="ja-JP"/>
        </w:rPr>
        <w:t>5.</w:t>
      </w:r>
      <w:r w:rsidRPr="00CA3FC4">
        <w:rPr>
          <w:rFonts w:ascii="Times New Roman" w:hAnsi="Times New Roman"/>
          <w:b/>
          <w:color w:val="632423" w:themeColor="accent2" w:themeShade="80"/>
          <w:sz w:val="24"/>
          <w:szCs w:val="24"/>
          <w:lang w:val="id-ID" w:eastAsia="ja-JP"/>
        </w:rPr>
        <w:t xml:space="preserve"> DISCUSSION</w:t>
      </w:r>
    </w:p>
    <w:p w:rsidR="00CA3FC4" w:rsidRPr="00CA3FC4" w:rsidRDefault="00CA3FC4" w:rsidP="00CA3FC4">
      <w:pPr>
        <w:tabs>
          <w:tab w:val="left" w:pos="540"/>
        </w:tabs>
        <w:spacing w:after="0" w:line="240" w:lineRule="auto"/>
        <w:jc w:val="both"/>
        <w:rPr>
          <w:rFonts w:ascii="Times New Roman" w:hAnsi="Times New Roman"/>
          <w:sz w:val="24"/>
          <w:szCs w:val="24"/>
          <w:lang w:val="id-ID" w:eastAsia="ja-JP"/>
        </w:rPr>
      </w:pPr>
    </w:p>
    <w:p w:rsidR="00F35F83" w:rsidRPr="00505581" w:rsidRDefault="00CA3FC4" w:rsidP="00DD660F">
      <w:pPr>
        <w:tabs>
          <w:tab w:val="left" w:pos="540"/>
        </w:tabs>
        <w:spacing w:after="0" w:line="240" w:lineRule="auto"/>
        <w:jc w:val="both"/>
        <w:rPr>
          <w:rFonts w:ascii="Times New Roman" w:hAnsi="Times New Roman"/>
          <w:sz w:val="24"/>
          <w:szCs w:val="24"/>
          <w:lang w:val="sv-SE" w:eastAsia="ja-JP"/>
        </w:rPr>
      </w:pPr>
      <w:r>
        <w:rPr>
          <w:rFonts w:ascii="Times New Roman" w:hAnsi="Times New Roman"/>
          <w:b/>
          <w:sz w:val="24"/>
          <w:szCs w:val="24"/>
          <w:lang w:val="id-ID" w:eastAsia="ja-JP"/>
        </w:rPr>
        <w:t xml:space="preserve"> </w:t>
      </w:r>
      <w:r w:rsidR="008D5952" w:rsidRPr="00505581">
        <w:rPr>
          <w:rFonts w:ascii="Times New Roman" w:hAnsi="Times New Roman"/>
          <w:b/>
          <w:sz w:val="24"/>
          <w:szCs w:val="24"/>
          <w:lang w:val="sv-SE" w:eastAsia="ja-JP"/>
        </w:rPr>
        <w:t>H</w:t>
      </w:r>
      <w:r w:rsidR="008D5952" w:rsidRPr="00505581">
        <w:rPr>
          <w:rFonts w:ascii="Times New Roman" w:hAnsi="Times New Roman"/>
          <w:b/>
          <w:sz w:val="24"/>
          <w:szCs w:val="24"/>
          <w:lang w:val="id-ID" w:eastAsia="ja-JP"/>
        </w:rPr>
        <w:t>y</w:t>
      </w:r>
      <w:r w:rsidR="008D5952" w:rsidRPr="00505581">
        <w:rPr>
          <w:rFonts w:ascii="Times New Roman" w:hAnsi="Times New Roman"/>
          <w:b/>
          <w:sz w:val="24"/>
          <w:szCs w:val="24"/>
          <w:lang w:val="sv-SE" w:eastAsia="ja-JP"/>
        </w:rPr>
        <w:t>potesis</w:t>
      </w:r>
      <w:r w:rsidR="008D5952" w:rsidRPr="00505581">
        <w:rPr>
          <w:rFonts w:ascii="Times New Roman" w:hAnsi="Times New Roman"/>
          <w:b/>
          <w:sz w:val="24"/>
          <w:szCs w:val="24"/>
          <w:lang w:val="id-ID" w:eastAsia="ja-JP"/>
        </w:rPr>
        <w:t xml:space="preserve"> Test and t Test Result </w:t>
      </w:r>
    </w:p>
    <w:p w:rsidR="00C316B8" w:rsidRPr="00505581" w:rsidRDefault="00555B02" w:rsidP="008D5952">
      <w:pPr>
        <w:pStyle w:val="ListParagraph"/>
        <w:tabs>
          <w:tab w:val="left" w:pos="540"/>
        </w:tabs>
        <w:spacing w:after="0" w:line="240" w:lineRule="auto"/>
        <w:ind w:left="90"/>
        <w:jc w:val="both"/>
        <w:rPr>
          <w:rFonts w:ascii="Times New Roman" w:hAnsi="Times New Roman"/>
          <w:bCs/>
          <w:sz w:val="24"/>
          <w:szCs w:val="24"/>
          <w:lang w:eastAsia="ja-JP"/>
        </w:rPr>
      </w:pPr>
      <w:r w:rsidRPr="00505581">
        <w:rPr>
          <w:rFonts w:ascii="Times New Roman" w:hAnsi="Times New Roman"/>
          <w:sz w:val="24"/>
          <w:szCs w:val="24"/>
        </w:rPr>
        <w:t xml:space="preserve">T test </w:t>
      </w:r>
      <w:r w:rsidR="008D5952" w:rsidRPr="00505581">
        <w:rPr>
          <w:rFonts w:ascii="Times New Roman" w:hAnsi="Times New Roman"/>
          <w:sz w:val="24"/>
          <w:szCs w:val="24"/>
          <w:lang w:val="id-ID"/>
        </w:rPr>
        <w:t xml:space="preserve">function </w:t>
      </w:r>
      <w:r w:rsidRPr="00505581">
        <w:rPr>
          <w:rFonts w:ascii="Times New Roman" w:hAnsi="Times New Roman"/>
          <w:sz w:val="24"/>
          <w:szCs w:val="24"/>
        </w:rPr>
        <w:t>to test the hypothesis of research that is separate. If the t count&gt; t table and a significance level of &lt;a (0:05), then the independent variable individually affect the dependent variable</w:t>
      </w:r>
      <w:r w:rsidR="00047FE5" w:rsidRPr="00505581">
        <w:rPr>
          <w:rFonts w:ascii="Times New Roman" w:hAnsi="Times New Roman"/>
          <w:bCs/>
          <w:sz w:val="24"/>
          <w:szCs w:val="24"/>
          <w:lang w:eastAsia="ja-JP"/>
        </w:rPr>
        <w:t>.</w:t>
      </w:r>
    </w:p>
    <w:p w:rsidR="007C3EE7" w:rsidRPr="00505581" w:rsidRDefault="007C3EE7" w:rsidP="008D5952">
      <w:pPr>
        <w:pStyle w:val="ListParagraph"/>
        <w:tabs>
          <w:tab w:val="left" w:pos="540"/>
        </w:tabs>
        <w:spacing w:after="0" w:line="240" w:lineRule="auto"/>
        <w:ind w:left="90"/>
        <w:jc w:val="both"/>
        <w:rPr>
          <w:rFonts w:ascii="Times New Roman" w:hAnsi="Times New Roman"/>
          <w:i/>
          <w:sz w:val="24"/>
          <w:szCs w:val="24"/>
          <w:lang w:val="sv-SE" w:eastAsia="ja-JP"/>
        </w:rPr>
      </w:pPr>
    </w:p>
    <w:p w:rsidR="00E112AB" w:rsidRPr="00505581" w:rsidRDefault="00CA3FC4" w:rsidP="00DD660F">
      <w:pPr>
        <w:tabs>
          <w:tab w:val="left" w:pos="540"/>
        </w:tabs>
        <w:spacing w:after="0" w:line="240" w:lineRule="auto"/>
        <w:jc w:val="both"/>
        <w:rPr>
          <w:rFonts w:ascii="Times New Roman" w:hAnsi="Times New Roman"/>
          <w:sz w:val="24"/>
          <w:szCs w:val="24"/>
          <w:lang w:val="sv-SE" w:eastAsia="ja-JP"/>
        </w:rPr>
      </w:pPr>
      <w:r>
        <w:rPr>
          <w:rFonts w:ascii="Times New Roman" w:hAnsi="Times New Roman"/>
          <w:b/>
          <w:sz w:val="24"/>
          <w:szCs w:val="24"/>
          <w:lang w:val="id-ID"/>
        </w:rPr>
        <w:t xml:space="preserve"> </w:t>
      </w:r>
      <w:r w:rsidR="008D5952" w:rsidRPr="00505581">
        <w:rPr>
          <w:rFonts w:ascii="Times New Roman" w:hAnsi="Times New Roman"/>
          <w:b/>
          <w:sz w:val="24"/>
          <w:szCs w:val="24"/>
          <w:lang w:val="id-ID"/>
        </w:rPr>
        <w:t xml:space="preserve">The Impact of Sales Competence to Decision </w:t>
      </w:r>
      <w:r w:rsidR="007C3EE7" w:rsidRPr="00505581">
        <w:rPr>
          <w:rFonts w:ascii="Times New Roman" w:hAnsi="Times New Roman"/>
          <w:b/>
          <w:sz w:val="24"/>
          <w:szCs w:val="24"/>
        </w:rPr>
        <w:t xml:space="preserve">Of Choosing </w:t>
      </w:r>
      <w:r w:rsidR="008D5952" w:rsidRPr="00505581">
        <w:rPr>
          <w:rFonts w:ascii="Times New Roman" w:hAnsi="Times New Roman"/>
          <w:b/>
          <w:sz w:val="24"/>
          <w:szCs w:val="24"/>
          <w:lang w:val="id-ID"/>
        </w:rPr>
        <w:t xml:space="preserve">Credit Card </w:t>
      </w:r>
    </w:p>
    <w:p w:rsidR="00214AA0" w:rsidRPr="00505581" w:rsidRDefault="00555B02" w:rsidP="00E112AB">
      <w:pPr>
        <w:pStyle w:val="ListParagraph"/>
        <w:tabs>
          <w:tab w:val="left" w:pos="540"/>
        </w:tabs>
        <w:spacing w:after="0" w:line="240" w:lineRule="auto"/>
        <w:ind w:left="90"/>
        <w:jc w:val="both"/>
        <w:rPr>
          <w:rFonts w:ascii="Times New Roman" w:hAnsi="Times New Roman"/>
          <w:i/>
          <w:sz w:val="24"/>
          <w:szCs w:val="24"/>
        </w:rPr>
      </w:pPr>
      <w:r w:rsidRPr="00505581">
        <w:rPr>
          <w:rFonts w:ascii="Times New Roman" w:hAnsi="Times New Roman"/>
          <w:sz w:val="24"/>
          <w:szCs w:val="24"/>
        </w:rPr>
        <w:t xml:space="preserve">Based on the analysis of data obtained t value of 6.510 and t table of 1.660 means that t&gt; t table with sig of 0000. </w:t>
      </w:r>
      <w:proofErr w:type="gramStart"/>
      <w:r w:rsidRPr="00505581">
        <w:rPr>
          <w:rFonts w:ascii="Times New Roman" w:hAnsi="Times New Roman"/>
          <w:sz w:val="24"/>
          <w:szCs w:val="24"/>
        </w:rPr>
        <w:t>if</w:t>
      </w:r>
      <w:proofErr w:type="gramEnd"/>
      <w:r w:rsidRPr="00505581">
        <w:rPr>
          <w:rFonts w:ascii="Times New Roman" w:hAnsi="Times New Roman"/>
          <w:sz w:val="24"/>
          <w:szCs w:val="24"/>
        </w:rPr>
        <w:t xml:space="preserve"> sig &lt;0.05 means significant influence. </w:t>
      </w:r>
      <w:proofErr w:type="gramStart"/>
      <w:r w:rsidRPr="00505581">
        <w:rPr>
          <w:rFonts w:ascii="Times New Roman" w:hAnsi="Times New Roman"/>
          <w:sz w:val="24"/>
          <w:szCs w:val="24"/>
        </w:rPr>
        <w:t>But if sig&gt; 0.05, then it has no effect.</w:t>
      </w:r>
      <w:proofErr w:type="gramEnd"/>
      <w:r w:rsidRPr="00505581">
        <w:rPr>
          <w:rFonts w:ascii="Times New Roman" w:hAnsi="Times New Roman"/>
          <w:sz w:val="24"/>
          <w:szCs w:val="24"/>
        </w:rPr>
        <w:t xml:space="preserve"> The analysis showed 6.510 t count&gt; t table 1.660 with sig 0.000&gt; 0.05, so it can be stated that the first is the hypothetical effect on the Sales Competence Decision Credit Card 51.1%. Values obtained by multiplying by zero-order beta</w:t>
      </w:r>
      <w:r w:rsidR="00047FE5" w:rsidRPr="00505581">
        <w:rPr>
          <w:rFonts w:ascii="Times New Roman" w:hAnsi="Times New Roman"/>
          <w:sz w:val="24"/>
          <w:szCs w:val="24"/>
          <w:lang w:val="id-ID" w:eastAsia="ja-JP"/>
        </w:rPr>
        <w:t>.</w:t>
      </w:r>
    </w:p>
    <w:p w:rsidR="00C316B8" w:rsidRPr="00505581" w:rsidRDefault="00C316B8" w:rsidP="00E112AB">
      <w:pPr>
        <w:pStyle w:val="ListParagraph"/>
        <w:tabs>
          <w:tab w:val="left" w:pos="540"/>
        </w:tabs>
        <w:spacing w:after="0" w:line="240" w:lineRule="auto"/>
        <w:ind w:left="90"/>
        <w:jc w:val="both"/>
        <w:rPr>
          <w:rFonts w:ascii="Times New Roman" w:hAnsi="Times New Roman"/>
          <w:i/>
          <w:sz w:val="24"/>
          <w:szCs w:val="24"/>
          <w:lang w:val="sv-SE" w:eastAsia="ja-JP"/>
        </w:rPr>
      </w:pPr>
    </w:p>
    <w:p w:rsidR="00214AA0" w:rsidRPr="00505581" w:rsidRDefault="00CA3FC4" w:rsidP="00DD660F">
      <w:pPr>
        <w:tabs>
          <w:tab w:val="left" w:pos="540"/>
        </w:tabs>
        <w:spacing w:after="0" w:line="240" w:lineRule="auto"/>
        <w:jc w:val="both"/>
        <w:rPr>
          <w:rFonts w:ascii="Times New Roman" w:hAnsi="Times New Roman"/>
          <w:sz w:val="24"/>
          <w:szCs w:val="24"/>
          <w:lang w:val="sv-SE" w:eastAsia="ja-JP"/>
        </w:rPr>
      </w:pPr>
      <w:r>
        <w:rPr>
          <w:rFonts w:ascii="Times New Roman" w:hAnsi="Times New Roman"/>
          <w:b/>
          <w:sz w:val="24"/>
          <w:szCs w:val="24"/>
          <w:lang w:val="id-ID"/>
        </w:rPr>
        <w:t xml:space="preserve"> </w:t>
      </w:r>
      <w:r w:rsidR="008D5952" w:rsidRPr="00505581">
        <w:rPr>
          <w:rFonts w:ascii="Times New Roman" w:hAnsi="Times New Roman"/>
          <w:b/>
          <w:sz w:val="24"/>
          <w:szCs w:val="24"/>
          <w:lang w:val="id-ID"/>
        </w:rPr>
        <w:t xml:space="preserve">The Impact of </w:t>
      </w:r>
      <w:r w:rsidR="001A1BE0" w:rsidRPr="00505581">
        <w:rPr>
          <w:rFonts w:ascii="Times New Roman" w:hAnsi="Times New Roman"/>
          <w:b/>
          <w:sz w:val="24"/>
          <w:szCs w:val="24"/>
          <w:lang w:val="id-ID"/>
        </w:rPr>
        <w:t xml:space="preserve">Brand Image </w:t>
      </w:r>
      <w:r w:rsidR="008D5952" w:rsidRPr="00505581">
        <w:rPr>
          <w:rFonts w:ascii="Times New Roman" w:hAnsi="Times New Roman"/>
          <w:b/>
          <w:sz w:val="24"/>
          <w:szCs w:val="24"/>
          <w:lang w:val="id-ID"/>
        </w:rPr>
        <w:t xml:space="preserve">to </w:t>
      </w:r>
      <w:r w:rsidR="007C3EE7" w:rsidRPr="00505581">
        <w:rPr>
          <w:rFonts w:ascii="Times New Roman" w:hAnsi="Times New Roman"/>
          <w:b/>
          <w:sz w:val="24"/>
          <w:szCs w:val="24"/>
          <w:lang w:val="id-ID"/>
        </w:rPr>
        <w:t xml:space="preserve">Decision of Choosing </w:t>
      </w:r>
      <w:r w:rsidR="008D5952" w:rsidRPr="00505581">
        <w:rPr>
          <w:rFonts w:ascii="Times New Roman" w:hAnsi="Times New Roman"/>
          <w:b/>
          <w:sz w:val="24"/>
          <w:szCs w:val="24"/>
          <w:lang w:val="id-ID"/>
        </w:rPr>
        <w:t>Credit Card</w:t>
      </w:r>
    </w:p>
    <w:p w:rsidR="00214AA0" w:rsidRPr="00505581" w:rsidRDefault="00555B02" w:rsidP="00214AA0">
      <w:pPr>
        <w:pStyle w:val="ListParagraph"/>
        <w:tabs>
          <w:tab w:val="left" w:pos="540"/>
        </w:tabs>
        <w:spacing w:after="0" w:line="240" w:lineRule="auto"/>
        <w:ind w:left="90"/>
        <w:jc w:val="both"/>
        <w:rPr>
          <w:rFonts w:ascii="Times New Roman" w:hAnsi="Times New Roman"/>
          <w:sz w:val="24"/>
          <w:szCs w:val="24"/>
        </w:rPr>
      </w:pPr>
      <w:r w:rsidRPr="00505581">
        <w:rPr>
          <w:rFonts w:ascii="Times New Roman" w:hAnsi="Times New Roman"/>
          <w:sz w:val="24"/>
          <w:szCs w:val="24"/>
        </w:rPr>
        <w:t xml:space="preserve">Based on the analysis of data obtained t value of 4.103 and t table of 1.660 means that t&gt; t table with sig of 0000. </w:t>
      </w:r>
      <w:proofErr w:type="gramStart"/>
      <w:r w:rsidRPr="00505581">
        <w:rPr>
          <w:rFonts w:ascii="Times New Roman" w:hAnsi="Times New Roman"/>
          <w:sz w:val="24"/>
          <w:szCs w:val="24"/>
        </w:rPr>
        <w:t>if</w:t>
      </w:r>
      <w:proofErr w:type="gramEnd"/>
      <w:r w:rsidRPr="00505581">
        <w:rPr>
          <w:rFonts w:ascii="Times New Roman" w:hAnsi="Times New Roman"/>
          <w:sz w:val="24"/>
          <w:szCs w:val="24"/>
        </w:rPr>
        <w:t xml:space="preserve"> sig &lt;0.05 means significant influence. </w:t>
      </w:r>
      <w:proofErr w:type="gramStart"/>
      <w:r w:rsidRPr="00505581">
        <w:rPr>
          <w:rFonts w:ascii="Times New Roman" w:hAnsi="Times New Roman"/>
          <w:sz w:val="24"/>
          <w:szCs w:val="24"/>
        </w:rPr>
        <w:t>But if sig&gt; 0.05, then it has no effect.</w:t>
      </w:r>
      <w:proofErr w:type="gramEnd"/>
      <w:r w:rsidRPr="00505581">
        <w:rPr>
          <w:rFonts w:ascii="Times New Roman" w:hAnsi="Times New Roman"/>
          <w:sz w:val="24"/>
          <w:szCs w:val="24"/>
        </w:rPr>
        <w:t xml:space="preserve"> The analysis showed 4.103 t count&gt; t table 1.660 with sig 0.000&gt; 0.05, so it can be stated that the second hypothetical that affect the image Brands Decisions Choosing a Credit Card of 31.1%. Values obtained by multiplying by zero-order beta</w:t>
      </w:r>
      <w:r w:rsidR="0017749E" w:rsidRPr="00505581">
        <w:rPr>
          <w:rFonts w:ascii="Times New Roman" w:hAnsi="Times New Roman"/>
          <w:sz w:val="24"/>
          <w:szCs w:val="24"/>
          <w:lang w:val="id-ID" w:eastAsia="ja-JP"/>
        </w:rPr>
        <w:t>.</w:t>
      </w:r>
    </w:p>
    <w:p w:rsidR="00FB7F36" w:rsidRPr="00505581" w:rsidRDefault="00FB7F36" w:rsidP="00DD660F">
      <w:pPr>
        <w:tabs>
          <w:tab w:val="left" w:pos="540"/>
        </w:tabs>
        <w:spacing w:after="0" w:line="240" w:lineRule="auto"/>
        <w:jc w:val="both"/>
        <w:rPr>
          <w:rFonts w:ascii="Times New Roman" w:hAnsi="Times New Roman"/>
          <w:i/>
          <w:sz w:val="24"/>
          <w:szCs w:val="24"/>
          <w:lang w:val="sv-SE" w:eastAsia="ja-JP"/>
        </w:rPr>
      </w:pPr>
    </w:p>
    <w:p w:rsidR="00346CD9" w:rsidRPr="00505581" w:rsidRDefault="00805734" w:rsidP="00DD660F">
      <w:pPr>
        <w:pStyle w:val="ListParagraph"/>
        <w:tabs>
          <w:tab w:val="left" w:pos="540"/>
        </w:tabs>
        <w:spacing w:after="0" w:line="240" w:lineRule="auto"/>
        <w:ind w:left="90"/>
        <w:jc w:val="both"/>
        <w:rPr>
          <w:rFonts w:ascii="Times New Roman" w:hAnsi="Times New Roman"/>
          <w:b/>
          <w:sz w:val="24"/>
          <w:szCs w:val="24"/>
          <w:lang w:val="sv-SE" w:eastAsia="ja-JP"/>
        </w:rPr>
      </w:pPr>
      <w:r w:rsidRPr="00505581">
        <w:rPr>
          <w:rFonts w:ascii="Times New Roman" w:hAnsi="Times New Roman"/>
          <w:b/>
          <w:sz w:val="24"/>
          <w:szCs w:val="24"/>
          <w:lang w:val="id-ID" w:eastAsia="ja-JP"/>
        </w:rPr>
        <w:t xml:space="preserve">Hypotesis Test and F Test Result </w:t>
      </w:r>
    </w:p>
    <w:p w:rsidR="00346CD9" w:rsidRPr="00505581" w:rsidRDefault="00555B02" w:rsidP="00FB7F36">
      <w:pPr>
        <w:pStyle w:val="ListParagraph"/>
        <w:tabs>
          <w:tab w:val="left" w:pos="540"/>
        </w:tabs>
        <w:spacing w:after="0" w:line="240" w:lineRule="auto"/>
        <w:ind w:left="90"/>
        <w:jc w:val="both"/>
        <w:rPr>
          <w:rFonts w:ascii="Times New Roman" w:hAnsi="Times New Roman"/>
          <w:sz w:val="24"/>
          <w:szCs w:val="24"/>
        </w:rPr>
      </w:pPr>
      <w:r w:rsidRPr="00505581">
        <w:rPr>
          <w:rFonts w:ascii="Times New Roman" w:hAnsi="Times New Roman"/>
          <w:sz w:val="24"/>
          <w:szCs w:val="24"/>
        </w:rPr>
        <w:t xml:space="preserve">F test is also known as a test (simultaneously), which is useful to know the effect of all independent variables namely </w:t>
      </w:r>
      <w:r w:rsidR="007C3EE7" w:rsidRPr="00505581">
        <w:rPr>
          <w:rFonts w:ascii="Times New Roman" w:hAnsi="Times New Roman"/>
          <w:sz w:val="24"/>
          <w:szCs w:val="24"/>
        </w:rPr>
        <w:t>Sales Competency</w:t>
      </w:r>
      <w:r w:rsidRPr="00505581">
        <w:rPr>
          <w:rFonts w:ascii="Times New Roman" w:hAnsi="Times New Roman"/>
          <w:sz w:val="24"/>
          <w:szCs w:val="24"/>
        </w:rPr>
        <w:t xml:space="preserve"> and Brand Image on the dependent variable Decision Vote. Test F in the study to determine how much influence the simultaneous variables independent of the dependent variable. If the value of F larger than F table then Ho is rejected and H</w:t>
      </w:r>
      <w:r w:rsidRPr="00505581">
        <w:rPr>
          <w:rFonts w:ascii="Times New Roman" w:hAnsi="Times New Roman"/>
          <w:sz w:val="24"/>
          <w:szCs w:val="24"/>
          <w:vertAlign w:val="subscript"/>
        </w:rPr>
        <w:t>1</w:t>
      </w:r>
      <w:r w:rsidRPr="00505581">
        <w:rPr>
          <w:rFonts w:ascii="Times New Roman" w:hAnsi="Times New Roman"/>
          <w:sz w:val="24"/>
          <w:szCs w:val="24"/>
        </w:rPr>
        <w:t xml:space="preserve"> accepted, meaning independent variables have a significant influence on the dependent variable</w:t>
      </w:r>
      <w:r w:rsidR="0017749E" w:rsidRPr="00505581">
        <w:rPr>
          <w:rFonts w:ascii="Times New Roman" w:hAnsi="Times New Roman"/>
          <w:sz w:val="24"/>
          <w:szCs w:val="24"/>
        </w:rPr>
        <w:t>.</w:t>
      </w:r>
    </w:p>
    <w:p w:rsidR="0017749E" w:rsidRPr="00505581" w:rsidRDefault="00555B02" w:rsidP="00FB7F36">
      <w:pPr>
        <w:pStyle w:val="ListParagraph"/>
        <w:tabs>
          <w:tab w:val="left" w:pos="540"/>
        </w:tabs>
        <w:spacing w:after="0" w:line="240" w:lineRule="auto"/>
        <w:ind w:left="90"/>
        <w:jc w:val="both"/>
        <w:rPr>
          <w:rFonts w:ascii="Times New Roman" w:hAnsi="Times New Roman"/>
          <w:sz w:val="24"/>
          <w:szCs w:val="24"/>
          <w:lang w:eastAsia="ja-JP"/>
        </w:rPr>
      </w:pPr>
      <w:r w:rsidRPr="00505581">
        <w:rPr>
          <w:rFonts w:ascii="Times New Roman" w:hAnsi="Times New Roman"/>
          <w:sz w:val="24"/>
          <w:szCs w:val="24"/>
        </w:rPr>
        <w:t xml:space="preserve">From the results of the F test obtained F count equal to 224 263 with a significance level of 0000 and the value of F table at 3:09, since F count (224 263)&gt; F table (3:09), Because of F larger than F table then the regression model can be used to predict Decision Choosing or said that the </w:t>
      </w:r>
      <w:r w:rsidR="007C3EE7" w:rsidRPr="00505581">
        <w:rPr>
          <w:rFonts w:ascii="Times New Roman" w:hAnsi="Times New Roman"/>
          <w:sz w:val="24"/>
          <w:szCs w:val="24"/>
        </w:rPr>
        <w:t>Sales Competency</w:t>
      </w:r>
      <w:r w:rsidRPr="00505581">
        <w:rPr>
          <w:rFonts w:ascii="Times New Roman" w:hAnsi="Times New Roman"/>
          <w:sz w:val="24"/>
          <w:szCs w:val="24"/>
        </w:rPr>
        <w:t>, and Brand</w:t>
      </w:r>
      <w:r w:rsidR="007C3EE7" w:rsidRPr="00505581">
        <w:rPr>
          <w:rFonts w:ascii="Times New Roman" w:hAnsi="Times New Roman"/>
          <w:sz w:val="24"/>
          <w:szCs w:val="24"/>
        </w:rPr>
        <w:t xml:space="preserve"> Image</w:t>
      </w:r>
      <w:r w:rsidRPr="00505581">
        <w:rPr>
          <w:rFonts w:ascii="Times New Roman" w:hAnsi="Times New Roman"/>
          <w:sz w:val="24"/>
          <w:szCs w:val="24"/>
        </w:rPr>
        <w:t xml:space="preserve"> together significantly affect Decisions Choosing a </w:t>
      </w:r>
      <w:r w:rsidR="00805734" w:rsidRPr="00505581">
        <w:rPr>
          <w:rFonts w:ascii="Times New Roman" w:hAnsi="Times New Roman"/>
          <w:sz w:val="24"/>
          <w:szCs w:val="24"/>
        </w:rPr>
        <w:t>Credit Card</w:t>
      </w:r>
      <w:r w:rsidR="0017749E" w:rsidRPr="00505581">
        <w:rPr>
          <w:rFonts w:ascii="Times New Roman" w:hAnsi="Times New Roman"/>
          <w:sz w:val="24"/>
          <w:szCs w:val="24"/>
          <w:lang w:eastAsia="ja-JP"/>
        </w:rPr>
        <w:t>.</w:t>
      </w:r>
    </w:p>
    <w:p w:rsidR="00DD660F" w:rsidRPr="00505581" w:rsidRDefault="00DD660F" w:rsidP="00FB7F36">
      <w:pPr>
        <w:pStyle w:val="ListParagraph"/>
        <w:tabs>
          <w:tab w:val="left" w:pos="540"/>
        </w:tabs>
        <w:spacing w:after="0" w:line="240" w:lineRule="auto"/>
        <w:ind w:left="90"/>
        <w:jc w:val="both"/>
        <w:rPr>
          <w:rFonts w:ascii="Times New Roman" w:hAnsi="Times New Roman"/>
          <w:sz w:val="24"/>
          <w:szCs w:val="24"/>
          <w:lang w:eastAsia="ja-JP"/>
        </w:rPr>
      </w:pPr>
    </w:p>
    <w:p w:rsidR="00546D33" w:rsidRPr="00505581" w:rsidRDefault="00805734" w:rsidP="00DD660F">
      <w:pPr>
        <w:tabs>
          <w:tab w:val="left" w:pos="540"/>
        </w:tabs>
        <w:spacing w:after="0" w:line="240" w:lineRule="auto"/>
        <w:jc w:val="both"/>
        <w:rPr>
          <w:rFonts w:ascii="Times New Roman" w:hAnsi="Times New Roman"/>
          <w:sz w:val="24"/>
          <w:szCs w:val="24"/>
        </w:rPr>
      </w:pPr>
      <w:r w:rsidRPr="00505581">
        <w:rPr>
          <w:rStyle w:val="shorttext"/>
          <w:rFonts w:ascii="Times New Roman" w:hAnsi="Times New Roman"/>
          <w:b/>
          <w:sz w:val="24"/>
          <w:szCs w:val="24"/>
        </w:rPr>
        <w:t>Coefficient of Determination</w:t>
      </w:r>
      <w:r w:rsidR="0017749E" w:rsidRPr="00505581">
        <w:rPr>
          <w:rFonts w:ascii="Times New Roman" w:hAnsi="Times New Roman"/>
          <w:b/>
          <w:sz w:val="24"/>
          <w:szCs w:val="24"/>
          <w:lang w:val="id-ID" w:eastAsia="ja-JP"/>
        </w:rPr>
        <w:t>/ R</w:t>
      </w:r>
      <w:r w:rsidR="0017749E" w:rsidRPr="00505581">
        <w:rPr>
          <w:rFonts w:ascii="Times New Roman" w:hAnsi="Times New Roman"/>
          <w:b/>
          <w:sz w:val="24"/>
          <w:szCs w:val="24"/>
          <w:vertAlign w:val="superscript"/>
          <w:lang w:val="id-ID" w:eastAsia="ja-JP"/>
        </w:rPr>
        <w:t>2</w:t>
      </w:r>
    </w:p>
    <w:p w:rsidR="0017749E" w:rsidRPr="00505581" w:rsidRDefault="00450F87" w:rsidP="005A100F">
      <w:pPr>
        <w:spacing w:after="0" w:line="240" w:lineRule="auto"/>
        <w:jc w:val="both"/>
        <w:outlineLvl w:val="0"/>
        <w:rPr>
          <w:rFonts w:ascii="Times New Roman" w:hAnsi="Times New Roman"/>
          <w:sz w:val="24"/>
          <w:szCs w:val="24"/>
        </w:rPr>
      </w:pPr>
      <w:r w:rsidRPr="00505581">
        <w:rPr>
          <w:rFonts w:ascii="Times New Roman" w:hAnsi="Times New Roman"/>
          <w:sz w:val="24"/>
          <w:szCs w:val="24"/>
        </w:rPr>
        <w:t>R² is to determine how strong and significant impact of independent variables on the dependent variable</w:t>
      </w:r>
      <w:r w:rsidR="0017749E" w:rsidRPr="00505581">
        <w:rPr>
          <w:rFonts w:ascii="Times New Roman" w:hAnsi="Times New Roman"/>
          <w:sz w:val="24"/>
          <w:szCs w:val="24"/>
        </w:rPr>
        <w:t xml:space="preserve">. </w:t>
      </w:r>
      <w:r w:rsidRPr="00505581">
        <w:rPr>
          <w:rFonts w:ascii="Times New Roman" w:hAnsi="Times New Roman"/>
          <w:sz w:val="24"/>
          <w:szCs w:val="24"/>
        </w:rPr>
        <w:t>R</w:t>
      </w:r>
      <w:r w:rsidRPr="00505581">
        <w:rPr>
          <w:rFonts w:ascii="Times New Roman" w:hAnsi="Times New Roman"/>
          <w:sz w:val="24"/>
          <w:szCs w:val="24"/>
          <w:vertAlign w:val="superscript"/>
        </w:rPr>
        <w:t>2</w:t>
      </w:r>
      <w:r w:rsidRPr="00505581">
        <w:rPr>
          <w:rFonts w:ascii="Times New Roman" w:hAnsi="Times New Roman"/>
          <w:sz w:val="24"/>
          <w:szCs w:val="24"/>
        </w:rPr>
        <w:t xml:space="preserve"> value is of 82.2%, which means competence variable sales and brand image influence the decision to choose a credit card</w:t>
      </w:r>
      <w:r w:rsidR="002C6410" w:rsidRPr="00505581">
        <w:rPr>
          <w:rFonts w:ascii="Times New Roman" w:hAnsi="Times New Roman"/>
          <w:sz w:val="24"/>
          <w:szCs w:val="24"/>
        </w:rPr>
        <w:t xml:space="preserve"> is</w:t>
      </w:r>
      <w:r w:rsidRPr="00505581">
        <w:rPr>
          <w:rFonts w:ascii="Times New Roman" w:hAnsi="Times New Roman"/>
          <w:sz w:val="24"/>
          <w:szCs w:val="24"/>
        </w:rPr>
        <w:t xml:space="preserve"> 82.2% and 17.8% influenced by other variables outside the research. In theory, the factors that influence purchasing decisions is a lot and it will be the foundation for further studies in the future in order to refine this study</w:t>
      </w:r>
      <w:r w:rsidR="0017749E" w:rsidRPr="00505581">
        <w:rPr>
          <w:rFonts w:ascii="Times New Roman" w:hAnsi="Times New Roman"/>
          <w:sz w:val="24"/>
          <w:szCs w:val="24"/>
        </w:rPr>
        <w:t>.</w:t>
      </w:r>
    </w:p>
    <w:p w:rsidR="00CA3FC4" w:rsidRDefault="00CA3FC4" w:rsidP="0017749E">
      <w:pPr>
        <w:spacing w:after="0" w:line="240" w:lineRule="auto"/>
        <w:jc w:val="center"/>
        <w:rPr>
          <w:rFonts w:ascii="Times New Roman" w:hAnsi="Times New Roman"/>
          <w:b/>
          <w:sz w:val="24"/>
          <w:szCs w:val="24"/>
          <w:lang w:val="id-ID"/>
        </w:rPr>
      </w:pPr>
    </w:p>
    <w:p w:rsidR="00CA3FC4" w:rsidRDefault="00CA3FC4" w:rsidP="0017749E">
      <w:pPr>
        <w:spacing w:after="0" w:line="240" w:lineRule="auto"/>
        <w:jc w:val="center"/>
        <w:rPr>
          <w:rFonts w:ascii="Times New Roman" w:hAnsi="Times New Roman"/>
          <w:b/>
          <w:sz w:val="24"/>
          <w:szCs w:val="24"/>
          <w:lang w:val="id-ID"/>
        </w:rPr>
      </w:pPr>
    </w:p>
    <w:p w:rsidR="00CA3FC4" w:rsidRDefault="00CA3FC4" w:rsidP="0017749E">
      <w:pPr>
        <w:spacing w:after="0" w:line="240" w:lineRule="auto"/>
        <w:jc w:val="center"/>
        <w:rPr>
          <w:rFonts w:ascii="Times New Roman" w:hAnsi="Times New Roman"/>
          <w:b/>
          <w:sz w:val="24"/>
          <w:szCs w:val="24"/>
          <w:lang w:val="id-ID"/>
        </w:rPr>
      </w:pPr>
    </w:p>
    <w:p w:rsidR="00CA3FC4" w:rsidRDefault="00CA3FC4" w:rsidP="0017749E">
      <w:pPr>
        <w:spacing w:after="0" w:line="240" w:lineRule="auto"/>
        <w:jc w:val="center"/>
        <w:rPr>
          <w:rFonts w:ascii="Times New Roman" w:hAnsi="Times New Roman"/>
          <w:b/>
          <w:sz w:val="24"/>
          <w:szCs w:val="24"/>
          <w:lang w:val="id-ID"/>
        </w:rPr>
      </w:pPr>
    </w:p>
    <w:p w:rsidR="0017749E" w:rsidRPr="00505581" w:rsidRDefault="00982F35" w:rsidP="0017749E">
      <w:pPr>
        <w:spacing w:after="0" w:line="240" w:lineRule="auto"/>
        <w:jc w:val="center"/>
        <w:rPr>
          <w:rFonts w:ascii="Times New Roman" w:hAnsi="Times New Roman"/>
          <w:b/>
          <w:sz w:val="24"/>
          <w:szCs w:val="24"/>
        </w:rPr>
      </w:pPr>
      <w:r w:rsidRPr="00505581">
        <w:rPr>
          <w:rFonts w:ascii="Times New Roman" w:hAnsi="Times New Roman"/>
          <w:b/>
          <w:sz w:val="24"/>
          <w:szCs w:val="24"/>
          <w:lang w:val="id-ID"/>
        </w:rPr>
        <w:t>Tab</w:t>
      </w:r>
      <w:r w:rsidR="0017749E" w:rsidRPr="00505581">
        <w:rPr>
          <w:rFonts w:ascii="Times New Roman" w:hAnsi="Times New Roman"/>
          <w:b/>
          <w:sz w:val="24"/>
          <w:szCs w:val="24"/>
          <w:lang w:val="id-ID"/>
        </w:rPr>
        <w:t>l</w:t>
      </w:r>
      <w:r w:rsidRPr="00505581">
        <w:rPr>
          <w:rFonts w:ascii="Times New Roman" w:hAnsi="Times New Roman"/>
          <w:b/>
          <w:sz w:val="24"/>
          <w:szCs w:val="24"/>
          <w:lang w:val="id-ID"/>
        </w:rPr>
        <w:t>e</w:t>
      </w:r>
      <w:r w:rsidR="00CA3FC4">
        <w:rPr>
          <w:rFonts w:ascii="Times New Roman" w:hAnsi="Times New Roman"/>
          <w:b/>
          <w:sz w:val="24"/>
          <w:szCs w:val="24"/>
          <w:lang w:val="id-ID"/>
        </w:rPr>
        <w:t xml:space="preserve"> </w:t>
      </w:r>
      <w:r w:rsidR="00DD660F" w:rsidRPr="00505581">
        <w:rPr>
          <w:rFonts w:ascii="Times New Roman" w:hAnsi="Times New Roman"/>
          <w:b/>
          <w:sz w:val="24"/>
          <w:szCs w:val="24"/>
          <w:lang w:val="id-ID"/>
        </w:rPr>
        <w:t>2</w:t>
      </w:r>
    </w:p>
    <w:p w:rsidR="0017749E" w:rsidRPr="00505581" w:rsidRDefault="00982F35" w:rsidP="0017749E">
      <w:pPr>
        <w:spacing w:after="0" w:line="240" w:lineRule="auto"/>
        <w:jc w:val="center"/>
        <w:rPr>
          <w:rFonts w:ascii="Times New Roman" w:eastAsia="Calibri" w:hAnsi="Times New Roman"/>
          <w:b/>
          <w:sz w:val="24"/>
          <w:szCs w:val="24"/>
          <w:lang w:val="id-ID" w:eastAsia="id-ID"/>
        </w:rPr>
      </w:pPr>
      <w:proofErr w:type="gramStart"/>
      <w:r w:rsidRPr="00505581">
        <w:rPr>
          <w:rStyle w:val="shorttext"/>
          <w:rFonts w:ascii="Times New Roman" w:hAnsi="Times New Roman"/>
          <w:b/>
          <w:sz w:val="24"/>
          <w:szCs w:val="24"/>
        </w:rPr>
        <w:t xml:space="preserve">Coefficient </w:t>
      </w:r>
      <w:r w:rsidRPr="00505581">
        <w:rPr>
          <w:rStyle w:val="shorttext"/>
          <w:rFonts w:ascii="Times New Roman" w:hAnsi="Times New Roman"/>
          <w:b/>
          <w:sz w:val="24"/>
          <w:szCs w:val="24"/>
          <w:lang w:val="id-ID"/>
        </w:rPr>
        <w:t xml:space="preserve"> Result</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74"/>
        <w:gridCol w:w="650"/>
        <w:gridCol w:w="1027"/>
        <w:gridCol w:w="1927"/>
        <w:gridCol w:w="2624"/>
      </w:tblGrid>
      <w:tr w:rsidR="0017749E" w:rsidRPr="00505581" w:rsidTr="0017749E">
        <w:trPr>
          <w:cantSplit/>
          <w:jc w:val="center"/>
        </w:trPr>
        <w:tc>
          <w:tcPr>
            <w:tcW w:w="0" w:type="auto"/>
            <w:gridSpan w:val="5"/>
            <w:tcBorders>
              <w:top w:val="nil"/>
              <w:left w:val="nil"/>
              <w:bottom w:val="nil"/>
              <w:right w:val="nil"/>
            </w:tcBorders>
            <w:shd w:val="clear" w:color="auto" w:fill="FFFFFF"/>
          </w:tcPr>
          <w:p w:rsidR="0017749E" w:rsidRPr="00505581" w:rsidRDefault="0017749E" w:rsidP="0017749E">
            <w:pPr>
              <w:autoSpaceDE w:val="0"/>
              <w:autoSpaceDN w:val="0"/>
              <w:adjustRightInd w:val="0"/>
              <w:spacing w:after="0" w:line="240" w:lineRule="auto"/>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b/>
                <w:bCs/>
                <w:i/>
                <w:color w:val="000000"/>
                <w:sz w:val="24"/>
                <w:szCs w:val="24"/>
                <w:lang w:val="id-ID" w:eastAsia="id-ID"/>
              </w:rPr>
              <w:t>Model Summary</w:t>
            </w:r>
          </w:p>
        </w:tc>
      </w:tr>
      <w:tr w:rsidR="0017749E" w:rsidRPr="00505581" w:rsidTr="0017749E">
        <w:trPr>
          <w:cantSplit/>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17749E" w:rsidRPr="00505581" w:rsidRDefault="0017749E" w:rsidP="00595990">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Model</w:t>
            </w:r>
          </w:p>
        </w:tc>
        <w:tc>
          <w:tcPr>
            <w:tcW w:w="0" w:type="auto"/>
            <w:tcBorders>
              <w:top w:val="single" w:sz="16" w:space="0" w:color="000000"/>
              <w:left w:val="single" w:sz="16" w:space="0" w:color="000000"/>
              <w:bottom w:val="single" w:sz="16" w:space="0" w:color="000000"/>
            </w:tcBorders>
            <w:shd w:val="clear" w:color="auto" w:fill="FFFFFF"/>
          </w:tcPr>
          <w:p w:rsidR="0017749E" w:rsidRPr="00505581" w:rsidRDefault="0017749E"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R</w:t>
            </w:r>
          </w:p>
        </w:tc>
        <w:tc>
          <w:tcPr>
            <w:tcW w:w="0" w:type="auto"/>
            <w:tcBorders>
              <w:top w:val="single" w:sz="16" w:space="0" w:color="000000"/>
              <w:bottom w:val="single" w:sz="16" w:space="0" w:color="000000"/>
            </w:tcBorders>
            <w:shd w:val="clear" w:color="auto" w:fill="FFFFFF"/>
          </w:tcPr>
          <w:p w:rsidR="0017749E" w:rsidRPr="00505581" w:rsidRDefault="0017749E"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R Square</w:t>
            </w:r>
          </w:p>
        </w:tc>
        <w:tc>
          <w:tcPr>
            <w:tcW w:w="0" w:type="auto"/>
            <w:tcBorders>
              <w:top w:val="single" w:sz="16" w:space="0" w:color="000000"/>
              <w:bottom w:val="single" w:sz="16" w:space="0" w:color="000000"/>
            </w:tcBorders>
            <w:shd w:val="clear" w:color="auto" w:fill="FFFFFF"/>
          </w:tcPr>
          <w:p w:rsidR="0017749E" w:rsidRPr="00505581" w:rsidRDefault="0017749E"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Adjusted R Square</w:t>
            </w:r>
          </w:p>
        </w:tc>
        <w:tc>
          <w:tcPr>
            <w:tcW w:w="0" w:type="auto"/>
            <w:tcBorders>
              <w:top w:val="single" w:sz="16" w:space="0" w:color="000000"/>
              <w:bottom w:val="single" w:sz="16" w:space="0" w:color="000000"/>
              <w:right w:val="single" w:sz="16" w:space="0" w:color="000000"/>
            </w:tcBorders>
            <w:shd w:val="clear" w:color="auto" w:fill="FFFFFF"/>
          </w:tcPr>
          <w:p w:rsidR="0017749E" w:rsidRPr="00505581" w:rsidRDefault="0017749E" w:rsidP="00595990">
            <w:pPr>
              <w:autoSpaceDE w:val="0"/>
              <w:autoSpaceDN w:val="0"/>
              <w:adjustRightInd w:val="0"/>
              <w:spacing w:after="0" w:line="320" w:lineRule="atLeast"/>
              <w:ind w:left="60" w:right="60"/>
              <w:jc w:val="center"/>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Std. Error of the Estimate</w:t>
            </w:r>
          </w:p>
        </w:tc>
      </w:tr>
      <w:tr w:rsidR="0017749E" w:rsidRPr="00505581" w:rsidTr="0017749E">
        <w:trPr>
          <w:cantSplit/>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rsidR="0017749E" w:rsidRPr="00505581" w:rsidRDefault="0017749E" w:rsidP="00595990">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17749E" w:rsidRPr="00505581" w:rsidRDefault="0017749E"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,907</w:t>
            </w:r>
            <w:r w:rsidRPr="00505581">
              <w:rPr>
                <w:rFonts w:ascii="Times New Roman" w:eastAsia="Calibri" w:hAnsi="Times New Roman"/>
                <w:i/>
                <w:color w:val="000000"/>
                <w:sz w:val="24"/>
                <w:szCs w:val="24"/>
                <w:vertAlign w:val="superscript"/>
                <w:lang w:val="id-ID" w:eastAsia="id-ID"/>
              </w:rPr>
              <w:t>a</w:t>
            </w:r>
          </w:p>
        </w:tc>
        <w:tc>
          <w:tcPr>
            <w:tcW w:w="0" w:type="auto"/>
            <w:tcBorders>
              <w:top w:val="single" w:sz="16" w:space="0" w:color="000000"/>
              <w:bottom w:val="single" w:sz="16" w:space="0" w:color="000000"/>
            </w:tcBorders>
            <w:shd w:val="clear" w:color="auto" w:fill="FFFFFF"/>
            <w:vAlign w:val="center"/>
          </w:tcPr>
          <w:p w:rsidR="0017749E" w:rsidRPr="00505581" w:rsidRDefault="0017749E"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,822</w:t>
            </w:r>
          </w:p>
        </w:tc>
        <w:tc>
          <w:tcPr>
            <w:tcW w:w="0" w:type="auto"/>
            <w:tcBorders>
              <w:top w:val="single" w:sz="16" w:space="0" w:color="000000"/>
              <w:bottom w:val="single" w:sz="16" w:space="0" w:color="000000"/>
            </w:tcBorders>
            <w:shd w:val="clear" w:color="auto" w:fill="FFFFFF"/>
            <w:vAlign w:val="center"/>
          </w:tcPr>
          <w:p w:rsidR="0017749E" w:rsidRPr="00505581" w:rsidRDefault="0017749E"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,819</w:t>
            </w:r>
          </w:p>
        </w:tc>
        <w:tc>
          <w:tcPr>
            <w:tcW w:w="0" w:type="auto"/>
            <w:tcBorders>
              <w:top w:val="single" w:sz="16" w:space="0" w:color="000000"/>
              <w:bottom w:val="single" w:sz="16" w:space="0" w:color="000000"/>
              <w:right w:val="single" w:sz="16" w:space="0" w:color="000000"/>
            </w:tcBorders>
            <w:shd w:val="clear" w:color="auto" w:fill="FFFFFF"/>
            <w:vAlign w:val="center"/>
          </w:tcPr>
          <w:p w:rsidR="0017749E" w:rsidRPr="00505581" w:rsidRDefault="0017749E" w:rsidP="00595990">
            <w:pPr>
              <w:autoSpaceDE w:val="0"/>
              <w:autoSpaceDN w:val="0"/>
              <w:adjustRightInd w:val="0"/>
              <w:spacing w:after="0" w:line="320" w:lineRule="atLeast"/>
              <w:ind w:left="60" w:right="60"/>
              <w:jc w:val="right"/>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2,23243</w:t>
            </w:r>
          </w:p>
        </w:tc>
      </w:tr>
      <w:tr w:rsidR="0017749E" w:rsidRPr="00505581" w:rsidTr="0017749E">
        <w:trPr>
          <w:cantSplit/>
          <w:jc w:val="center"/>
        </w:trPr>
        <w:tc>
          <w:tcPr>
            <w:tcW w:w="0" w:type="auto"/>
            <w:gridSpan w:val="5"/>
            <w:tcBorders>
              <w:top w:val="nil"/>
              <w:left w:val="nil"/>
              <w:bottom w:val="nil"/>
              <w:right w:val="nil"/>
            </w:tcBorders>
            <w:shd w:val="clear" w:color="auto" w:fill="FFFFFF"/>
          </w:tcPr>
          <w:p w:rsidR="0017749E" w:rsidRPr="00505581" w:rsidRDefault="0017749E" w:rsidP="00595990">
            <w:pPr>
              <w:autoSpaceDE w:val="0"/>
              <w:autoSpaceDN w:val="0"/>
              <w:adjustRightInd w:val="0"/>
              <w:spacing w:after="0" w:line="320" w:lineRule="atLeast"/>
              <w:ind w:left="60" w:right="60"/>
              <w:rPr>
                <w:rFonts w:ascii="Times New Roman" w:eastAsia="Calibri" w:hAnsi="Times New Roman"/>
                <w:i/>
                <w:color w:val="000000"/>
                <w:sz w:val="24"/>
                <w:szCs w:val="24"/>
                <w:lang w:val="id-ID" w:eastAsia="id-ID"/>
              </w:rPr>
            </w:pPr>
            <w:r w:rsidRPr="00505581">
              <w:rPr>
                <w:rFonts w:ascii="Times New Roman" w:eastAsia="Calibri" w:hAnsi="Times New Roman"/>
                <w:i/>
                <w:color w:val="000000"/>
                <w:sz w:val="24"/>
                <w:szCs w:val="24"/>
                <w:lang w:val="id-ID" w:eastAsia="id-ID"/>
              </w:rPr>
              <w:t>a. Predictors: (Constant), Citra Merk, Kompensasi sales</w:t>
            </w:r>
          </w:p>
        </w:tc>
      </w:tr>
    </w:tbl>
    <w:p w:rsidR="0017749E" w:rsidRPr="00505581" w:rsidRDefault="0017749E" w:rsidP="005A100F">
      <w:pPr>
        <w:spacing w:after="0" w:line="240" w:lineRule="auto"/>
        <w:jc w:val="both"/>
        <w:outlineLvl w:val="0"/>
        <w:rPr>
          <w:rFonts w:ascii="Times New Roman" w:hAnsi="Times New Roman"/>
          <w:b/>
          <w:i/>
          <w:sz w:val="24"/>
          <w:szCs w:val="24"/>
        </w:rPr>
      </w:pPr>
    </w:p>
    <w:p w:rsidR="0017749E" w:rsidRPr="00505581" w:rsidRDefault="0017749E" w:rsidP="005A100F">
      <w:pPr>
        <w:spacing w:after="0" w:line="240" w:lineRule="auto"/>
        <w:jc w:val="both"/>
        <w:outlineLvl w:val="0"/>
        <w:rPr>
          <w:rFonts w:ascii="Times New Roman" w:hAnsi="Times New Roman"/>
          <w:b/>
          <w:i/>
          <w:sz w:val="24"/>
          <w:szCs w:val="24"/>
        </w:rPr>
      </w:pPr>
    </w:p>
    <w:p w:rsidR="005A100F" w:rsidRPr="00CA3FC4" w:rsidRDefault="00CA3FC4" w:rsidP="005A100F">
      <w:pPr>
        <w:spacing w:after="0" w:line="240" w:lineRule="auto"/>
        <w:jc w:val="both"/>
        <w:outlineLvl w:val="0"/>
        <w:rPr>
          <w:rFonts w:ascii="Times New Roman" w:hAnsi="Times New Roman"/>
          <w:b/>
          <w:color w:val="632423" w:themeColor="accent2" w:themeShade="80"/>
          <w:sz w:val="24"/>
          <w:szCs w:val="24"/>
          <w:lang w:val="id-ID"/>
        </w:rPr>
      </w:pPr>
      <w:r>
        <w:rPr>
          <w:rFonts w:ascii="Times New Roman" w:hAnsi="Times New Roman"/>
          <w:b/>
          <w:sz w:val="24"/>
          <w:szCs w:val="24"/>
          <w:lang w:val="id-ID"/>
        </w:rPr>
        <w:t>6</w:t>
      </w:r>
      <w:r w:rsidR="00DD660F" w:rsidRPr="00505581">
        <w:rPr>
          <w:rFonts w:ascii="Times New Roman" w:hAnsi="Times New Roman"/>
          <w:b/>
          <w:sz w:val="24"/>
          <w:szCs w:val="24"/>
          <w:lang w:val="id-ID"/>
        </w:rPr>
        <w:t xml:space="preserve">. </w:t>
      </w:r>
      <w:r w:rsidRPr="00CA3FC4">
        <w:rPr>
          <w:rFonts w:ascii="Times New Roman" w:hAnsi="Times New Roman"/>
          <w:b/>
          <w:color w:val="632423" w:themeColor="accent2" w:themeShade="80"/>
          <w:sz w:val="24"/>
          <w:szCs w:val="24"/>
          <w:lang w:val="id-ID"/>
        </w:rPr>
        <w:t>CONCUSIONS</w:t>
      </w:r>
    </w:p>
    <w:p w:rsidR="00DD660F" w:rsidRPr="00505581" w:rsidRDefault="00DD660F" w:rsidP="005A100F">
      <w:pPr>
        <w:spacing w:after="0" w:line="240" w:lineRule="auto"/>
        <w:jc w:val="both"/>
        <w:outlineLvl w:val="0"/>
        <w:rPr>
          <w:rFonts w:ascii="Times New Roman" w:hAnsi="Times New Roman"/>
          <w:b/>
          <w:sz w:val="24"/>
          <w:szCs w:val="24"/>
          <w:lang w:val="id-ID"/>
        </w:rPr>
      </w:pPr>
    </w:p>
    <w:p w:rsidR="00FC46E0" w:rsidRPr="00505581" w:rsidRDefault="00450F87" w:rsidP="002C6410">
      <w:pPr>
        <w:autoSpaceDE w:val="0"/>
        <w:autoSpaceDN w:val="0"/>
        <w:adjustRightInd w:val="0"/>
        <w:spacing w:after="0" w:line="240" w:lineRule="auto"/>
        <w:jc w:val="both"/>
        <w:rPr>
          <w:rFonts w:ascii="Times New Roman" w:hAnsi="Times New Roman"/>
          <w:i/>
          <w:sz w:val="24"/>
          <w:szCs w:val="24"/>
          <w:lang w:eastAsia="ja-JP"/>
        </w:rPr>
      </w:pPr>
      <w:r w:rsidRPr="00505581">
        <w:rPr>
          <w:rFonts w:ascii="Times New Roman" w:hAnsi="Times New Roman"/>
          <w:sz w:val="24"/>
          <w:szCs w:val="24"/>
        </w:rPr>
        <w:t xml:space="preserve">Based on the research results are a strong and significant correlation Sales Competence </w:t>
      </w:r>
      <w:r w:rsidR="002C6410" w:rsidRPr="00505581">
        <w:rPr>
          <w:rFonts w:ascii="Times New Roman" w:hAnsi="Times New Roman"/>
          <w:sz w:val="24"/>
          <w:szCs w:val="24"/>
        </w:rPr>
        <w:t>on</w:t>
      </w:r>
      <w:r w:rsidRPr="00505581">
        <w:rPr>
          <w:rFonts w:ascii="Times New Roman" w:hAnsi="Times New Roman"/>
          <w:sz w:val="24"/>
          <w:szCs w:val="24"/>
        </w:rPr>
        <w:t xml:space="preserve"> Credit Card</w:t>
      </w:r>
      <w:r w:rsidR="002C6410" w:rsidRPr="00505581">
        <w:rPr>
          <w:rFonts w:ascii="Times New Roman" w:hAnsi="Times New Roman"/>
          <w:sz w:val="24"/>
          <w:szCs w:val="24"/>
        </w:rPr>
        <w:t xml:space="preserve"> customer </w:t>
      </w:r>
      <w:proofErr w:type="spellStart"/>
      <w:r w:rsidR="002C6410" w:rsidRPr="00505581">
        <w:rPr>
          <w:rFonts w:ascii="Times New Roman" w:hAnsi="Times New Roman"/>
          <w:sz w:val="24"/>
          <w:szCs w:val="24"/>
        </w:rPr>
        <w:t>decison</w:t>
      </w:r>
      <w:proofErr w:type="spellEnd"/>
      <w:r w:rsidRPr="00505581">
        <w:rPr>
          <w:rFonts w:ascii="Times New Roman" w:hAnsi="Times New Roman"/>
          <w:sz w:val="24"/>
          <w:szCs w:val="24"/>
        </w:rPr>
        <w:t xml:space="preserve">. </w:t>
      </w:r>
      <w:r w:rsidR="002C6410" w:rsidRPr="00505581">
        <w:rPr>
          <w:rFonts w:ascii="Times New Roman" w:hAnsi="Times New Roman"/>
          <w:sz w:val="24"/>
          <w:szCs w:val="24"/>
        </w:rPr>
        <w:t>There was</w:t>
      </w:r>
      <w:r w:rsidRPr="00505581">
        <w:rPr>
          <w:rFonts w:ascii="Times New Roman" w:hAnsi="Times New Roman"/>
          <w:sz w:val="24"/>
          <w:szCs w:val="24"/>
        </w:rPr>
        <w:t xml:space="preserve"> strong enough relationship and significant brand image </w:t>
      </w:r>
      <w:r w:rsidR="002C6410" w:rsidRPr="00505581">
        <w:rPr>
          <w:rFonts w:ascii="Times New Roman" w:hAnsi="Times New Roman"/>
          <w:sz w:val="24"/>
          <w:szCs w:val="24"/>
        </w:rPr>
        <w:t>on</w:t>
      </w:r>
      <w:r w:rsidRPr="00505581">
        <w:rPr>
          <w:rFonts w:ascii="Times New Roman" w:hAnsi="Times New Roman"/>
          <w:sz w:val="24"/>
          <w:szCs w:val="24"/>
        </w:rPr>
        <w:t xml:space="preserve"> the Decision </w:t>
      </w:r>
      <w:r w:rsidR="002C6410" w:rsidRPr="00505581">
        <w:rPr>
          <w:rFonts w:ascii="Times New Roman" w:hAnsi="Times New Roman"/>
          <w:sz w:val="24"/>
          <w:szCs w:val="24"/>
        </w:rPr>
        <w:t xml:space="preserve">of </w:t>
      </w:r>
      <w:r w:rsidRPr="00505581">
        <w:rPr>
          <w:rFonts w:ascii="Times New Roman" w:hAnsi="Times New Roman"/>
          <w:sz w:val="24"/>
          <w:szCs w:val="24"/>
        </w:rPr>
        <w:t xml:space="preserve">Credit Card. </w:t>
      </w:r>
      <w:r w:rsidR="002C6410" w:rsidRPr="00505581">
        <w:rPr>
          <w:rFonts w:ascii="Times New Roman" w:hAnsi="Times New Roman"/>
          <w:sz w:val="24"/>
          <w:szCs w:val="24"/>
        </w:rPr>
        <w:t>Therewere</w:t>
      </w:r>
      <w:r w:rsidRPr="00505581">
        <w:rPr>
          <w:rFonts w:ascii="Times New Roman" w:hAnsi="Times New Roman"/>
          <w:sz w:val="24"/>
          <w:szCs w:val="24"/>
        </w:rPr>
        <w:t xml:space="preserve"> positive and significant impact </w:t>
      </w:r>
      <w:r w:rsidR="007C3EE7" w:rsidRPr="00505581">
        <w:rPr>
          <w:rFonts w:ascii="Times New Roman" w:hAnsi="Times New Roman"/>
          <w:sz w:val="24"/>
          <w:szCs w:val="24"/>
        </w:rPr>
        <w:t>Sales Competency</w:t>
      </w:r>
      <w:r w:rsidRPr="00505581">
        <w:rPr>
          <w:rFonts w:ascii="Times New Roman" w:hAnsi="Times New Roman"/>
          <w:sz w:val="24"/>
          <w:szCs w:val="24"/>
        </w:rPr>
        <w:t xml:space="preserve"> and Brand Image</w:t>
      </w:r>
      <w:r w:rsidR="002C6410" w:rsidRPr="00505581">
        <w:rPr>
          <w:rFonts w:ascii="Times New Roman" w:hAnsi="Times New Roman"/>
          <w:sz w:val="24"/>
          <w:szCs w:val="24"/>
        </w:rPr>
        <w:t xml:space="preserve"> on</w:t>
      </w:r>
      <w:r w:rsidRPr="00505581">
        <w:rPr>
          <w:rFonts w:ascii="Times New Roman" w:hAnsi="Times New Roman"/>
          <w:sz w:val="24"/>
          <w:szCs w:val="24"/>
        </w:rPr>
        <w:t xml:space="preserve"> the Purchase Decision </w:t>
      </w:r>
      <w:r w:rsidR="002C6410" w:rsidRPr="00505581">
        <w:rPr>
          <w:rFonts w:ascii="Times New Roman" w:hAnsi="Times New Roman"/>
          <w:sz w:val="24"/>
          <w:szCs w:val="24"/>
        </w:rPr>
        <w:t xml:space="preserve">for </w:t>
      </w:r>
      <w:r w:rsidRPr="00505581">
        <w:rPr>
          <w:rFonts w:ascii="Times New Roman" w:hAnsi="Times New Roman"/>
          <w:sz w:val="24"/>
          <w:szCs w:val="24"/>
        </w:rPr>
        <w:t xml:space="preserve">selecting Credit Card. And the dominant variable is the </w:t>
      </w:r>
      <w:r w:rsidR="007C3EE7" w:rsidRPr="00505581">
        <w:rPr>
          <w:rFonts w:ascii="Times New Roman" w:hAnsi="Times New Roman"/>
          <w:sz w:val="24"/>
          <w:szCs w:val="24"/>
        </w:rPr>
        <w:t>Sales Competency</w:t>
      </w:r>
      <w:r w:rsidRPr="00505581">
        <w:rPr>
          <w:rFonts w:ascii="Times New Roman" w:hAnsi="Times New Roman"/>
          <w:sz w:val="24"/>
          <w:szCs w:val="24"/>
        </w:rPr>
        <w:t xml:space="preserve">. Conclusions are </w:t>
      </w:r>
      <w:r w:rsidR="007E4040" w:rsidRPr="00505581">
        <w:rPr>
          <w:rFonts w:ascii="Times New Roman" w:hAnsi="Times New Roman"/>
          <w:sz w:val="24"/>
          <w:szCs w:val="24"/>
        </w:rPr>
        <w:t>simultaneous</w:t>
      </w:r>
      <w:r w:rsidRPr="00505581">
        <w:rPr>
          <w:rFonts w:ascii="Times New Roman" w:hAnsi="Times New Roman"/>
          <w:sz w:val="24"/>
          <w:szCs w:val="24"/>
        </w:rPr>
        <w:t xml:space="preserve"> influence</w:t>
      </w:r>
      <w:r w:rsidR="007C3EE7" w:rsidRPr="00505581">
        <w:rPr>
          <w:rFonts w:ascii="Times New Roman" w:hAnsi="Times New Roman"/>
          <w:sz w:val="24"/>
          <w:szCs w:val="24"/>
        </w:rPr>
        <w:t>Sales Competency</w:t>
      </w:r>
      <w:r w:rsidRPr="00505581">
        <w:rPr>
          <w:rFonts w:ascii="Times New Roman" w:hAnsi="Times New Roman"/>
          <w:sz w:val="24"/>
          <w:szCs w:val="24"/>
        </w:rPr>
        <w:t xml:space="preserve"> and Brand Image on Purchase Decisions / Decisions Choosing </w:t>
      </w:r>
      <w:r w:rsidR="00926EFA" w:rsidRPr="00505581">
        <w:rPr>
          <w:rFonts w:ascii="Times New Roman" w:hAnsi="Times New Roman"/>
          <w:sz w:val="24"/>
          <w:szCs w:val="24"/>
        </w:rPr>
        <w:t>Credit Card</w:t>
      </w:r>
      <w:r w:rsidR="0017749E" w:rsidRPr="00505581">
        <w:rPr>
          <w:rFonts w:ascii="Times New Roman" w:hAnsi="Times New Roman"/>
          <w:sz w:val="24"/>
          <w:szCs w:val="24"/>
          <w:lang w:eastAsia="id-ID"/>
        </w:rPr>
        <w:t>.</w:t>
      </w:r>
    </w:p>
    <w:p w:rsidR="005A100F" w:rsidRPr="00505581" w:rsidRDefault="005A100F" w:rsidP="00346CD9">
      <w:pPr>
        <w:pStyle w:val="ListParagraph"/>
        <w:tabs>
          <w:tab w:val="left" w:pos="540"/>
        </w:tabs>
        <w:spacing w:after="0" w:line="240" w:lineRule="auto"/>
        <w:ind w:left="90"/>
        <w:jc w:val="both"/>
        <w:rPr>
          <w:rFonts w:ascii="Times New Roman" w:hAnsi="Times New Roman"/>
          <w:b/>
          <w:i/>
          <w:sz w:val="24"/>
          <w:szCs w:val="24"/>
        </w:rPr>
      </w:pPr>
    </w:p>
    <w:p w:rsidR="00CA3FC4" w:rsidRDefault="00CA3FC4" w:rsidP="00E83020">
      <w:pPr>
        <w:widowControl w:val="0"/>
        <w:autoSpaceDE w:val="0"/>
        <w:autoSpaceDN w:val="0"/>
        <w:adjustRightInd w:val="0"/>
        <w:spacing w:after="0" w:line="240" w:lineRule="auto"/>
        <w:rPr>
          <w:rStyle w:val="shorttext"/>
          <w:rFonts w:ascii="Times New Roman" w:hAnsi="Times New Roman"/>
          <w:b/>
          <w:color w:val="632423" w:themeColor="accent2" w:themeShade="80"/>
          <w:sz w:val="24"/>
          <w:szCs w:val="24"/>
          <w:lang w:val="id-ID"/>
        </w:rPr>
      </w:pPr>
    </w:p>
    <w:p w:rsidR="00E83020" w:rsidRPr="00CA3FC4" w:rsidRDefault="00CA3FC4" w:rsidP="00CA3FC4">
      <w:pPr>
        <w:widowControl w:val="0"/>
        <w:autoSpaceDE w:val="0"/>
        <w:autoSpaceDN w:val="0"/>
        <w:adjustRightInd w:val="0"/>
        <w:spacing w:after="0" w:line="240" w:lineRule="auto"/>
        <w:jc w:val="center"/>
        <w:rPr>
          <w:rStyle w:val="shorttext"/>
          <w:rFonts w:ascii="Times New Roman" w:hAnsi="Times New Roman"/>
          <w:b/>
          <w:color w:val="632423" w:themeColor="accent2" w:themeShade="80"/>
          <w:sz w:val="24"/>
          <w:szCs w:val="24"/>
        </w:rPr>
      </w:pPr>
      <w:r w:rsidRPr="00CA3FC4">
        <w:rPr>
          <w:rStyle w:val="shorttext"/>
          <w:rFonts w:ascii="Times New Roman" w:hAnsi="Times New Roman"/>
          <w:b/>
          <w:color w:val="632423" w:themeColor="accent2" w:themeShade="80"/>
          <w:sz w:val="24"/>
          <w:szCs w:val="24"/>
        </w:rPr>
        <w:t>REFERENCES</w:t>
      </w:r>
    </w:p>
    <w:p w:rsidR="00C30ABE" w:rsidRPr="00505581" w:rsidRDefault="00C30ABE" w:rsidP="00E83020">
      <w:pPr>
        <w:widowControl w:val="0"/>
        <w:autoSpaceDE w:val="0"/>
        <w:autoSpaceDN w:val="0"/>
        <w:adjustRightInd w:val="0"/>
        <w:spacing w:after="0" w:line="240" w:lineRule="auto"/>
        <w:rPr>
          <w:rFonts w:ascii="Times New Roman" w:hAnsi="Times New Roman"/>
          <w:b/>
          <w:bCs/>
          <w:sz w:val="24"/>
          <w:szCs w:val="24"/>
          <w:lang w:val="id-ID"/>
        </w:rPr>
      </w:pPr>
    </w:p>
    <w:p w:rsidR="006B01D3" w:rsidRPr="00505581" w:rsidRDefault="0071141E" w:rsidP="006B01D3">
      <w:pPr>
        <w:spacing w:after="0" w:line="240" w:lineRule="auto"/>
        <w:ind w:left="567" w:hanging="567"/>
        <w:jc w:val="both"/>
        <w:rPr>
          <w:rFonts w:ascii="Times New Roman" w:hAnsi="Times New Roman"/>
          <w:color w:val="0C0C0C"/>
          <w:sz w:val="24"/>
          <w:szCs w:val="24"/>
        </w:rPr>
      </w:pPr>
      <w:proofErr w:type="spellStart"/>
      <w:r w:rsidRPr="00505581">
        <w:rPr>
          <w:rFonts w:ascii="Times New Roman" w:hAnsi="Times New Roman"/>
          <w:sz w:val="24"/>
          <w:szCs w:val="24"/>
        </w:rPr>
        <w:t>Agha</w:t>
      </w:r>
      <w:proofErr w:type="spellEnd"/>
      <w:r w:rsidRPr="00505581">
        <w:rPr>
          <w:rFonts w:ascii="Times New Roman" w:hAnsi="Times New Roman"/>
          <w:sz w:val="24"/>
          <w:szCs w:val="24"/>
        </w:rPr>
        <w:t xml:space="preserve">, Sabah, </w:t>
      </w:r>
      <w:proofErr w:type="spellStart"/>
      <w:r w:rsidRPr="00505581">
        <w:rPr>
          <w:rFonts w:ascii="Times New Roman" w:hAnsi="Times New Roman"/>
          <w:sz w:val="24"/>
          <w:szCs w:val="24"/>
        </w:rPr>
        <w:t>LaithAlrubaiee</w:t>
      </w:r>
      <w:proofErr w:type="spellEnd"/>
      <w:r w:rsidRPr="00505581">
        <w:rPr>
          <w:rFonts w:ascii="Times New Roman" w:hAnsi="Times New Roman"/>
          <w:sz w:val="24"/>
          <w:szCs w:val="24"/>
        </w:rPr>
        <w:t xml:space="preserve">, Muhammad, and </w:t>
      </w:r>
      <w:proofErr w:type="spellStart"/>
      <w:r w:rsidRPr="00505581">
        <w:rPr>
          <w:rFonts w:ascii="Times New Roman" w:hAnsi="Times New Roman"/>
          <w:sz w:val="24"/>
          <w:szCs w:val="24"/>
        </w:rPr>
        <w:t>ManarJamhour</w:t>
      </w:r>
      <w:proofErr w:type="spellEnd"/>
      <w:r w:rsidRPr="00505581">
        <w:rPr>
          <w:rFonts w:ascii="Times New Roman" w:hAnsi="Times New Roman"/>
          <w:sz w:val="24"/>
          <w:szCs w:val="24"/>
        </w:rPr>
        <w:t>, 2012,  ‘</w:t>
      </w:r>
      <w:r w:rsidR="00FB0E66" w:rsidRPr="00505581">
        <w:rPr>
          <w:rFonts w:ascii="Times New Roman" w:hAnsi="Times New Roman"/>
          <w:color w:val="0C0C0C"/>
          <w:sz w:val="24"/>
          <w:szCs w:val="24"/>
        </w:rPr>
        <w:t>Effect of Core Competence on Competitive Advantage and Organizational Performance’.</w:t>
      </w:r>
      <w:r w:rsidR="006B01D3" w:rsidRPr="00505581">
        <w:rPr>
          <w:rFonts w:ascii="Times New Roman" w:hAnsi="Times New Roman"/>
          <w:i/>
          <w:sz w:val="24"/>
          <w:szCs w:val="24"/>
        </w:rPr>
        <w:t>International Journal of Business and Management</w:t>
      </w:r>
      <w:r w:rsidR="006B01D3" w:rsidRPr="00505581">
        <w:rPr>
          <w:rFonts w:ascii="Times New Roman" w:hAnsi="Times New Roman"/>
          <w:sz w:val="24"/>
          <w:szCs w:val="24"/>
        </w:rPr>
        <w:t xml:space="preserve"> Vol. 7, No. 1; January 2012.</w:t>
      </w:r>
    </w:p>
    <w:p w:rsidR="006B01D3" w:rsidRPr="00505581" w:rsidRDefault="006B01D3" w:rsidP="00AD7742">
      <w:pPr>
        <w:spacing w:after="0" w:line="240" w:lineRule="auto"/>
        <w:ind w:left="567" w:hanging="567"/>
        <w:jc w:val="both"/>
        <w:rPr>
          <w:rFonts w:ascii="Times New Roman" w:hAnsi="Times New Roman"/>
          <w:sz w:val="24"/>
          <w:szCs w:val="24"/>
        </w:rPr>
      </w:pPr>
    </w:p>
    <w:p w:rsidR="007D2789" w:rsidRPr="00505581" w:rsidRDefault="002B1FB1" w:rsidP="003B494A">
      <w:pPr>
        <w:spacing w:after="0" w:line="240" w:lineRule="auto"/>
        <w:ind w:left="567" w:hanging="567"/>
        <w:jc w:val="both"/>
        <w:rPr>
          <w:rFonts w:ascii="Times New Roman" w:hAnsi="Times New Roman"/>
          <w:sz w:val="24"/>
          <w:szCs w:val="24"/>
        </w:rPr>
      </w:pPr>
      <w:r w:rsidRPr="00505581">
        <w:rPr>
          <w:rFonts w:ascii="Times New Roman" w:hAnsi="Times New Roman"/>
          <w:sz w:val="24"/>
          <w:szCs w:val="24"/>
        </w:rPr>
        <w:t>Ahmed, Anwar. 2014. ‘</w:t>
      </w:r>
      <w:r w:rsidR="007D2789" w:rsidRPr="00505581">
        <w:rPr>
          <w:rFonts w:ascii="Times New Roman" w:hAnsi="Times New Roman"/>
          <w:sz w:val="24"/>
          <w:szCs w:val="24"/>
        </w:rPr>
        <w:t xml:space="preserve">Strategic Decision Making: Process, Models, and Theories’. </w:t>
      </w:r>
      <w:proofErr w:type="gramStart"/>
      <w:r w:rsidR="00D60147" w:rsidRPr="00505581">
        <w:rPr>
          <w:rFonts w:ascii="Times New Roman" w:hAnsi="Times New Roman"/>
          <w:i/>
          <w:sz w:val="24"/>
          <w:szCs w:val="24"/>
        </w:rPr>
        <w:t>Business Management and Strategy</w:t>
      </w:r>
      <w:r w:rsidR="00D60147" w:rsidRPr="00505581">
        <w:rPr>
          <w:rFonts w:ascii="Times New Roman" w:hAnsi="Times New Roman"/>
          <w:sz w:val="24"/>
          <w:szCs w:val="24"/>
        </w:rPr>
        <w:t>.</w:t>
      </w:r>
      <w:proofErr w:type="gramEnd"/>
      <w:r w:rsidR="00D60147" w:rsidRPr="00505581">
        <w:rPr>
          <w:rFonts w:ascii="Times New Roman" w:hAnsi="Times New Roman"/>
          <w:sz w:val="24"/>
          <w:szCs w:val="24"/>
        </w:rPr>
        <w:t xml:space="preserve"> ISSN 2157-6068 2014, Vol. 5. </w:t>
      </w:r>
      <w:proofErr w:type="gramStart"/>
      <w:r w:rsidR="00D60147" w:rsidRPr="00505581">
        <w:rPr>
          <w:rFonts w:ascii="Times New Roman" w:hAnsi="Times New Roman"/>
          <w:sz w:val="24"/>
          <w:szCs w:val="24"/>
        </w:rPr>
        <w:t>No. 1.</w:t>
      </w:r>
      <w:proofErr w:type="gramEnd"/>
    </w:p>
    <w:p w:rsidR="002B1FB1" w:rsidRPr="00505581" w:rsidRDefault="002B1FB1" w:rsidP="00AD7742">
      <w:pPr>
        <w:spacing w:after="0" w:line="240" w:lineRule="auto"/>
        <w:ind w:left="567" w:hanging="567"/>
        <w:jc w:val="both"/>
        <w:rPr>
          <w:rFonts w:ascii="Times New Roman" w:hAnsi="Times New Roman"/>
          <w:sz w:val="24"/>
          <w:szCs w:val="24"/>
        </w:rPr>
      </w:pPr>
    </w:p>
    <w:p w:rsidR="00AD7742" w:rsidRPr="00505581" w:rsidRDefault="009C7631" w:rsidP="00AD7742">
      <w:pPr>
        <w:spacing w:after="0" w:line="240" w:lineRule="auto"/>
        <w:ind w:left="567" w:hanging="567"/>
        <w:jc w:val="both"/>
        <w:rPr>
          <w:rFonts w:ascii="Times New Roman" w:hAnsi="Times New Roman"/>
          <w:sz w:val="24"/>
          <w:szCs w:val="24"/>
        </w:rPr>
      </w:pPr>
      <w:proofErr w:type="spellStart"/>
      <w:r w:rsidRPr="00505581">
        <w:rPr>
          <w:rFonts w:ascii="Times New Roman" w:hAnsi="Times New Roman"/>
          <w:sz w:val="24"/>
          <w:szCs w:val="24"/>
        </w:rPr>
        <w:t>Akram</w:t>
      </w:r>
      <w:proofErr w:type="spellEnd"/>
      <w:r w:rsidRPr="00505581">
        <w:rPr>
          <w:rFonts w:ascii="Times New Roman" w:hAnsi="Times New Roman"/>
          <w:sz w:val="24"/>
          <w:szCs w:val="24"/>
        </w:rPr>
        <w:t xml:space="preserve">, Muhammad, Muhammad </w:t>
      </w:r>
      <w:proofErr w:type="spellStart"/>
      <w:r w:rsidRPr="00505581">
        <w:rPr>
          <w:rFonts w:ascii="Times New Roman" w:hAnsi="Times New Roman"/>
          <w:sz w:val="24"/>
          <w:szCs w:val="24"/>
        </w:rPr>
        <w:t>AsimFaheem</w:t>
      </w:r>
      <w:proofErr w:type="spellEnd"/>
      <w:r w:rsidRPr="00505581">
        <w:rPr>
          <w:rFonts w:ascii="Times New Roman" w:hAnsi="Times New Roman"/>
          <w:sz w:val="24"/>
          <w:szCs w:val="24"/>
        </w:rPr>
        <w:t xml:space="preserve">, Muhammad </w:t>
      </w:r>
      <w:proofErr w:type="spellStart"/>
      <w:r w:rsidRPr="00505581">
        <w:rPr>
          <w:rFonts w:ascii="Times New Roman" w:hAnsi="Times New Roman"/>
          <w:sz w:val="24"/>
          <w:szCs w:val="24"/>
        </w:rPr>
        <w:t>Khyzer</w:t>
      </w:r>
      <w:proofErr w:type="spellEnd"/>
      <w:r w:rsidRPr="00505581">
        <w:rPr>
          <w:rFonts w:ascii="Times New Roman" w:hAnsi="Times New Roman"/>
          <w:sz w:val="24"/>
          <w:szCs w:val="24"/>
        </w:rPr>
        <w:t xml:space="preserve"> Bin Dost and </w:t>
      </w:r>
      <w:proofErr w:type="spellStart"/>
      <w:r w:rsidRPr="00505581">
        <w:rPr>
          <w:rFonts w:ascii="Times New Roman" w:hAnsi="Times New Roman"/>
          <w:sz w:val="24"/>
          <w:szCs w:val="24"/>
        </w:rPr>
        <w:t>Iqra</w:t>
      </w:r>
      <w:r w:rsidR="00C40987" w:rsidRPr="00505581">
        <w:rPr>
          <w:rFonts w:ascii="Times New Roman" w:hAnsi="Times New Roman"/>
          <w:sz w:val="24"/>
          <w:szCs w:val="24"/>
        </w:rPr>
        <w:t>Abdullah</w:t>
      </w:r>
      <w:proofErr w:type="spellEnd"/>
      <w:r w:rsidR="00C30ABE" w:rsidRPr="00505581">
        <w:rPr>
          <w:rFonts w:ascii="Times New Roman" w:hAnsi="Times New Roman"/>
          <w:sz w:val="24"/>
          <w:szCs w:val="24"/>
        </w:rPr>
        <w:t xml:space="preserve">, </w:t>
      </w:r>
      <w:r w:rsidR="00C40987" w:rsidRPr="00505581">
        <w:rPr>
          <w:rFonts w:ascii="Times New Roman" w:hAnsi="Times New Roman"/>
          <w:sz w:val="24"/>
          <w:szCs w:val="24"/>
        </w:rPr>
        <w:t>2011</w:t>
      </w:r>
      <w:proofErr w:type="gramStart"/>
      <w:r w:rsidR="00253CC9" w:rsidRPr="00505581">
        <w:rPr>
          <w:rFonts w:ascii="Times New Roman" w:hAnsi="Times New Roman"/>
          <w:sz w:val="24"/>
          <w:szCs w:val="24"/>
        </w:rPr>
        <w:t>,  ‘</w:t>
      </w:r>
      <w:r w:rsidR="00C40987" w:rsidRPr="00505581">
        <w:rPr>
          <w:rFonts w:ascii="Times New Roman" w:hAnsi="Times New Roman"/>
          <w:sz w:val="24"/>
          <w:szCs w:val="24"/>
        </w:rPr>
        <w:t>Globalization</w:t>
      </w:r>
      <w:proofErr w:type="gramEnd"/>
      <w:r w:rsidR="00C40987" w:rsidRPr="00505581">
        <w:rPr>
          <w:rFonts w:ascii="Times New Roman" w:hAnsi="Times New Roman"/>
          <w:sz w:val="24"/>
          <w:szCs w:val="24"/>
        </w:rPr>
        <w:t xml:space="preserve"> and its Impacts on the World Economic Development</w:t>
      </w:r>
      <w:r w:rsidR="00253CC9" w:rsidRPr="00505581">
        <w:rPr>
          <w:rFonts w:ascii="Times New Roman" w:hAnsi="Times New Roman"/>
          <w:sz w:val="24"/>
          <w:szCs w:val="24"/>
        </w:rPr>
        <w:t>’</w:t>
      </w:r>
      <w:r w:rsidR="00C30ABE" w:rsidRPr="00505581">
        <w:rPr>
          <w:rFonts w:ascii="Times New Roman" w:hAnsi="Times New Roman"/>
          <w:sz w:val="24"/>
          <w:szCs w:val="24"/>
        </w:rPr>
        <w:t xml:space="preserve">, </w:t>
      </w:r>
      <w:r w:rsidR="00AD7742" w:rsidRPr="00505581">
        <w:rPr>
          <w:rFonts w:ascii="Times New Roman" w:hAnsi="Times New Roman"/>
          <w:i/>
          <w:sz w:val="24"/>
          <w:szCs w:val="24"/>
        </w:rPr>
        <w:t>International Journal of Business and Social Science</w:t>
      </w:r>
      <w:r w:rsidR="00AD7742" w:rsidRPr="00505581">
        <w:rPr>
          <w:rFonts w:ascii="Times New Roman" w:hAnsi="Times New Roman"/>
          <w:sz w:val="24"/>
          <w:szCs w:val="24"/>
        </w:rPr>
        <w:t>.Vol. 2 No. 23 [Special Issue December 2011]</w:t>
      </w:r>
    </w:p>
    <w:p w:rsidR="00253CC9" w:rsidRPr="00505581" w:rsidRDefault="00253CC9" w:rsidP="00253CC9">
      <w:pPr>
        <w:pStyle w:val="PlainText"/>
        <w:ind w:left="567" w:hanging="567"/>
        <w:jc w:val="both"/>
        <w:rPr>
          <w:rFonts w:ascii="Times New Roman" w:eastAsia="MS Mincho" w:hAnsi="Times New Roman" w:cs="Times New Roman"/>
          <w:sz w:val="24"/>
          <w:szCs w:val="24"/>
        </w:rPr>
      </w:pPr>
    </w:p>
    <w:p w:rsidR="00253CC9" w:rsidRPr="00505581" w:rsidRDefault="00253CC9" w:rsidP="006A7357">
      <w:pPr>
        <w:pStyle w:val="PlainText"/>
        <w:ind w:left="567" w:hanging="567"/>
        <w:jc w:val="both"/>
        <w:rPr>
          <w:rFonts w:ascii="Times New Roman" w:hAnsi="Times New Roman" w:cs="Times New Roman"/>
          <w:sz w:val="24"/>
          <w:szCs w:val="24"/>
        </w:rPr>
      </w:pPr>
      <w:r w:rsidRPr="00505581">
        <w:rPr>
          <w:rFonts w:ascii="Times New Roman" w:eastAsia="MS Mincho" w:hAnsi="Times New Roman" w:cs="Times New Roman"/>
          <w:sz w:val="24"/>
          <w:szCs w:val="24"/>
        </w:rPr>
        <w:t>Bandana, 2014, ‘</w:t>
      </w:r>
      <w:r w:rsidR="00BB6A16" w:rsidRPr="00505581">
        <w:rPr>
          <w:rFonts w:ascii="Times New Roman" w:hAnsi="Times New Roman" w:cs="Times New Roman"/>
          <w:sz w:val="24"/>
          <w:szCs w:val="24"/>
        </w:rPr>
        <w:t xml:space="preserve">Consumer Decision-Making Styles and Local Brand Biasness: Exploration in the Czech Republic’. </w:t>
      </w:r>
      <w:r w:rsidR="00C97D4E" w:rsidRPr="00505581">
        <w:rPr>
          <w:rFonts w:ascii="Times New Roman" w:hAnsi="Times New Roman" w:cs="Times New Roman"/>
          <w:i/>
          <w:iCs/>
          <w:sz w:val="24"/>
          <w:szCs w:val="24"/>
        </w:rPr>
        <w:t xml:space="preserve">Journal of Competitiveness </w:t>
      </w:r>
      <w:r w:rsidR="00C97D4E" w:rsidRPr="00505581">
        <w:rPr>
          <w:rFonts w:ascii="Times New Roman" w:hAnsi="Times New Roman" w:cs="Times New Roman"/>
          <w:b/>
          <w:bCs/>
          <w:sz w:val="24"/>
          <w:szCs w:val="24"/>
        </w:rPr>
        <w:t xml:space="preserve">_ </w:t>
      </w:r>
      <w:r w:rsidR="00C97D4E" w:rsidRPr="00505581">
        <w:rPr>
          <w:rFonts w:ascii="Times New Roman" w:hAnsi="Times New Roman" w:cs="Times New Roman"/>
          <w:sz w:val="24"/>
          <w:szCs w:val="24"/>
        </w:rPr>
        <w:t>Vol. 6, Issue 1, pp. 3-17, March 2014</w:t>
      </w:r>
      <w:r w:rsidR="00C97D4E" w:rsidRPr="00505581">
        <w:rPr>
          <w:rFonts w:ascii="Arial" w:hAnsi="Arial" w:cs="Times New Roman"/>
          <w:sz w:val="24"/>
          <w:szCs w:val="24"/>
        </w:rPr>
        <w:t> </w:t>
      </w:r>
      <w:r w:rsidR="00C97D4E" w:rsidRPr="00505581">
        <w:rPr>
          <w:rFonts w:ascii="Times New Roman" w:hAnsi="Times New Roman" w:cs="Times New Roman"/>
          <w:sz w:val="24"/>
          <w:szCs w:val="24"/>
        </w:rPr>
        <w:t>ISSN 1804-171X (Print), ISSN 1804-1728 (On-line), DOI: 10.7441/joc.2014.01.01.</w:t>
      </w:r>
    </w:p>
    <w:p w:rsidR="00E85EFC" w:rsidRPr="00505581" w:rsidRDefault="00E85EFC" w:rsidP="006A7357">
      <w:pPr>
        <w:pStyle w:val="PlainText"/>
        <w:ind w:left="567" w:hanging="567"/>
        <w:jc w:val="both"/>
        <w:rPr>
          <w:rFonts w:ascii="Times New Roman" w:hAnsi="Times New Roman" w:cs="Times New Roman"/>
          <w:sz w:val="24"/>
          <w:szCs w:val="24"/>
        </w:rPr>
      </w:pPr>
    </w:p>
    <w:p w:rsidR="00EF0B97" w:rsidRPr="00505581" w:rsidRDefault="00E85EFC" w:rsidP="00EF0B97">
      <w:pPr>
        <w:pStyle w:val="PlainText"/>
        <w:ind w:left="567" w:hanging="567"/>
        <w:jc w:val="both"/>
        <w:rPr>
          <w:rFonts w:ascii="Times New Roman" w:hAnsi="Times New Roman" w:cs="Times New Roman"/>
          <w:sz w:val="24"/>
          <w:szCs w:val="24"/>
        </w:rPr>
      </w:pPr>
      <w:proofErr w:type="spellStart"/>
      <w:r w:rsidRPr="00505581">
        <w:rPr>
          <w:rFonts w:ascii="Times New Roman" w:hAnsi="Times New Roman" w:cs="Times New Roman"/>
          <w:sz w:val="24"/>
          <w:szCs w:val="24"/>
        </w:rPr>
        <w:t>Fianto</w:t>
      </w:r>
      <w:proofErr w:type="spellEnd"/>
      <w:r w:rsidRPr="00505581">
        <w:rPr>
          <w:rFonts w:ascii="Times New Roman" w:hAnsi="Times New Roman" w:cs="Times New Roman"/>
          <w:sz w:val="24"/>
          <w:szCs w:val="24"/>
        </w:rPr>
        <w:t xml:space="preserve">, </w:t>
      </w:r>
      <w:proofErr w:type="spellStart"/>
      <w:r w:rsidRPr="00505581">
        <w:rPr>
          <w:rFonts w:ascii="Times New Roman" w:hAnsi="Times New Roman" w:cs="Times New Roman"/>
          <w:sz w:val="24"/>
          <w:szCs w:val="24"/>
        </w:rPr>
        <w:t>AchmadYanuAlif</w:t>
      </w:r>
      <w:proofErr w:type="spellEnd"/>
      <w:r w:rsidRPr="00505581">
        <w:rPr>
          <w:rFonts w:ascii="Times New Roman" w:hAnsi="Times New Roman" w:cs="Times New Roman"/>
          <w:sz w:val="24"/>
          <w:szCs w:val="24"/>
        </w:rPr>
        <w:t>, 2014</w:t>
      </w:r>
      <w:proofErr w:type="gramStart"/>
      <w:r w:rsidRPr="00505581">
        <w:rPr>
          <w:rFonts w:ascii="Times New Roman" w:hAnsi="Times New Roman" w:cs="Times New Roman"/>
          <w:sz w:val="24"/>
          <w:szCs w:val="24"/>
        </w:rPr>
        <w:t>.</w:t>
      </w:r>
      <w:r w:rsidR="00961430" w:rsidRPr="00505581">
        <w:rPr>
          <w:rFonts w:ascii="Times New Roman" w:hAnsi="Times New Roman" w:cs="Times New Roman"/>
          <w:sz w:val="24"/>
          <w:szCs w:val="24"/>
        </w:rPr>
        <w:t>‘</w:t>
      </w:r>
      <w:proofErr w:type="gramEnd"/>
      <w:r w:rsidR="00961430" w:rsidRPr="00505581">
        <w:rPr>
          <w:rFonts w:ascii="Times New Roman" w:hAnsi="Times New Roman" w:cs="Times New Roman"/>
          <w:sz w:val="24"/>
          <w:szCs w:val="24"/>
        </w:rPr>
        <w:t xml:space="preserve">The Influence of Brand Image on Purchase </w:t>
      </w:r>
      <w:proofErr w:type="spellStart"/>
      <w:r w:rsidR="00961430" w:rsidRPr="00505581">
        <w:rPr>
          <w:rFonts w:ascii="Times New Roman" w:hAnsi="Times New Roman" w:cs="Times New Roman"/>
          <w:sz w:val="24"/>
          <w:szCs w:val="24"/>
        </w:rPr>
        <w:t>Behaviour</w:t>
      </w:r>
      <w:proofErr w:type="spellEnd"/>
      <w:r w:rsidR="00961430" w:rsidRPr="00505581">
        <w:rPr>
          <w:rFonts w:ascii="Times New Roman" w:hAnsi="Times New Roman" w:cs="Times New Roman"/>
          <w:sz w:val="24"/>
          <w:szCs w:val="24"/>
        </w:rPr>
        <w:t xml:space="preserve"> </w:t>
      </w:r>
      <w:proofErr w:type="gramStart"/>
      <w:r w:rsidR="00961430" w:rsidRPr="00505581">
        <w:rPr>
          <w:rFonts w:ascii="Times New Roman" w:hAnsi="Times New Roman" w:cs="Times New Roman"/>
          <w:sz w:val="24"/>
          <w:szCs w:val="24"/>
        </w:rPr>
        <w:t>Through</w:t>
      </w:r>
      <w:proofErr w:type="gramEnd"/>
      <w:r w:rsidR="00961430" w:rsidRPr="00505581">
        <w:rPr>
          <w:rFonts w:ascii="Times New Roman" w:hAnsi="Times New Roman" w:cs="Times New Roman"/>
          <w:sz w:val="24"/>
          <w:szCs w:val="24"/>
        </w:rPr>
        <w:t xml:space="preserve"> Brand </w:t>
      </w:r>
      <w:proofErr w:type="spellStart"/>
      <w:r w:rsidR="00961430" w:rsidRPr="00505581">
        <w:rPr>
          <w:rFonts w:ascii="Times New Roman" w:hAnsi="Times New Roman" w:cs="Times New Roman"/>
          <w:sz w:val="24"/>
          <w:szCs w:val="24"/>
        </w:rPr>
        <w:t>Trust’.</w:t>
      </w:r>
      <w:r w:rsidR="00EF0B97" w:rsidRPr="00505581">
        <w:rPr>
          <w:rFonts w:ascii="Times New Roman" w:hAnsi="Times New Roman" w:cs="Times New Roman"/>
          <w:i/>
          <w:sz w:val="24"/>
          <w:szCs w:val="24"/>
        </w:rPr>
        <w:t>Business</w:t>
      </w:r>
      <w:proofErr w:type="spellEnd"/>
      <w:r w:rsidR="00EF0B97" w:rsidRPr="00505581">
        <w:rPr>
          <w:rFonts w:ascii="Times New Roman" w:hAnsi="Times New Roman" w:cs="Times New Roman"/>
          <w:i/>
          <w:sz w:val="24"/>
          <w:szCs w:val="24"/>
        </w:rPr>
        <w:t xml:space="preserve"> Management and Strategy</w:t>
      </w:r>
      <w:r w:rsidR="00EF0B97" w:rsidRPr="00505581">
        <w:rPr>
          <w:rFonts w:ascii="Times New Roman" w:hAnsi="Times New Roman" w:cs="Times New Roman"/>
          <w:sz w:val="24"/>
          <w:szCs w:val="24"/>
        </w:rPr>
        <w:t>. ISSN 2157-6068 2014, Vol. 5, No. 2</w:t>
      </w:r>
    </w:p>
    <w:p w:rsidR="001F1FFC" w:rsidRPr="00505581" w:rsidRDefault="001B4959" w:rsidP="001F1FFC">
      <w:pPr>
        <w:pStyle w:val="PlainText"/>
        <w:ind w:left="567" w:hanging="567"/>
        <w:jc w:val="both"/>
        <w:rPr>
          <w:rFonts w:ascii="Times New Roman" w:hAnsi="Times New Roman" w:cs="Times New Roman"/>
          <w:sz w:val="24"/>
          <w:szCs w:val="24"/>
        </w:rPr>
      </w:pPr>
      <w:proofErr w:type="gramStart"/>
      <w:r w:rsidRPr="00505581">
        <w:rPr>
          <w:rFonts w:ascii="Times New Roman" w:eastAsia="MS Mincho" w:hAnsi="Times New Roman" w:cs="Times New Roman"/>
          <w:sz w:val="24"/>
          <w:szCs w:val="24"/>
        </w:rPr>
        <w:t xml:space="preserve">Milner, Trenton and Daniela </w:t>
      </w:r>
      <w:proofErr w:type="spellStart"/>
      <w:r w:rsidRPr="00505581">
        <w:rPr>
          <w:rFonts w:ascii="Times New Roman" w:eastAsia="MS Mincho" w:hAnsi="Times New Roman" w:cs="Times New Roman"/>
          <w:sz w:val="24"/>
          <w:szCs w:val="24"/>
        </w:rPr>
        <w:t>Rosenstreich</w:t>
      </w:r>
      <w:proofErr w:type="spellEnd"/>
      <w:r w:rsidR="00C30ABE" w:rsidRPr="00505581">
        <w:rPr>
          <w:rFonts w:ascii="Times New Roman" w:eastAsia="MS Mincho" w:hAnsi="Times New Roman" w:cs="Times New Roman"/>
          <w:sz w:val="24"/>
          <w:szCs w:val="24"/>
        </w:rPr>
        <w:t xml:space="preserve">, </w:t>
      </w:r>
      <w:r w:rsidRPr="00505581">
        <w:rPr>
          <w:rFonts w:ascii="Times New Roman" w:eastAsia="MS Mincho" w:hAnsi="Times New Roman" w:cs="Times New Roman"/>
          <w:sz w:val="24"/>
          <w:szCs w:val="24"/>
        </w:rPr>
        <w:t>2013</w:t>
      </w:r>
      <w:r w:rsidR="00C30ABE" w:rsidRPr="00505581">
        <w:rPr>
          <w:rFonts w:ascii="Times New Roman" w:eastAsia="MS Mincho" w:hAnsi="Times New Roman" w:cs="Times New Roman"/>
          <w:sz w:val="24"/>
          <w:szCs w:val="24"/>
        </w:rPr>
        <w:t xml:space="preserve">, </w:t>
      </w:r>
      <w:r w:rsidR="00253CC9" w:rsidRPr="00505581">
        <w:rPr>
          <w:rFonts w:ascii="Times New Roman" w:eastAsia="MS Mincho" w:hAnsi="Times New Roman" w:cs="Times New Roman"/>
          <w:sz w:val="24"/>
          <w:szCs w:val="24"/>
        </w:rPr>
        <w:t>‘</w:t>
      </w:r>
      <w:r w:rsidR="001F1FFC" w:rsidRPr="00505581">
        <w:rPr>
          <w:rFonts w:ascii="Times New Roman" w:hAnsi="Times New Roman" w:cs="Times New Roman"/>
          <w:sz w:val="24"/>
          <w:szCs w:val="24"/>
        </w:rPr>
        <w:t>A review of consumer decision-making models and development of a new model for financial services</w:t>
      </w:r>
      <w:r w:rsidR="00253CC9" w:rsidRPr="00505581">
        <w:rPr>
          <w:rFonts w:ascii="Times New Roman" w:hAnsi="Times New Roman" w:cs="Times New Roman"/>
          <w:sz w:val="24"/>
          <w:szCs w:val="24"/>
        </w:rPr>
        <w:t>’</w:t>
      </w:r>
      <w:r w:rsidR="001F1FFC" w:rsidRPr="00505581">
        <w:rPr>
          <w:rFonts w:ascii="Times New Roman" w:hAnsi="Times New Roman" w:cs="Times New Roman"/>
          <w:sz w:val="24"/>
          <w:szCs w:val="24"/>
        </w:rPr>
        <w:t>.</w:t>
      </w:r>
      <w:proofErr w:type="gramEnd"/>
      <w:r w:rsidR="001F1FFC" w:rsidRPr="00505581">
        <w:rPr>
          <w:rFonts w:ascii="Times New Roman" w:hAnsi="Times New Roman" w:cs="Times New Roman"/>
          <w:sz w:val="24"/>
          <w:szCs w:val="24"/>
        </w:rPr>
        <w:t xml:space="preserve"> </w:t>
      </w:r>
      <w:r w:rsidR="001F1FFC" w:rsidRPr="00505581">
        <w:rPr>
          <w:rFonts w:ascii="Times New Roman" w:hAnsi="Times New Roman" w:cs="Times New Roman"/>
          <w:i/>
          <w:sz w:val="24"/>
          <w:szCs w:val="24"/>
        </w:rPr>
        <w:t>Journal of Financial Services Marketing</w:t>
      </w:r>
      <w:r w:rsidR="001F1FFC" w:rsidRPr="00505581">
        <w:rPr>
          <w:rFonts w:ascii="Times New Roman" w:hAnsi="Times New Roman" w:cs="Times New Roman"/>
          <w:sz w:val="24"/>
          <w:szCs w:val="24"/>
        </w:rPr>
        <w:t>, 18 (2), 106-120.</w:t>
      </w:r>
    </w:p>
    <w:p w:rsidR="001B4959" w:rsidRPr="00505581" w:rsidRDefault="001B4959" w:rsidP="00E62D79">
      <w:pPr>
        <w:pStyle w:val="PlainText"/>
        <w:jc w:val="both"/>
        <w:rPr>
          <w:rFonts w:ascii="Times New Roman" w:eastAsia="MS Mincho" w:hAnsi="Times New Roman" w:cs="Times New Roman"/>
          <w:sz w:val="24"/>
          <w:szCs w:val="24"/>
        </w:rPr>
      </w:pPr>
    </w:p>
    <w:p w:rsidR="000045A4" w:rsidRPr="00505581" w:rsidRDefault="000045A4" w:rsidP="000045A4">
      <w:pPr>
        <w:pStyle w:val="PlainText"/>
        <w:ind w:left="567" w:hanging="567"/>
        <w:jc w:val="both"/>
        <w:rPr>
          <w:rFonts w:ascii="Times New Roman" w:hAnsi="Times New Roman" w:cs="Times New Roman"/>
          <w:sz w:val="24"/>
          <w:szCs w:val="24"/>
        </w:rPr>
      </w:pPr>
      <w:proofErr w:type="spellStart"/>
      <w:r w:rsidRPr="00505581">
        <w:rPr>
          <w:rFonts w:ascii="Times New Roman" w:eastAsia="MS Mincho" w:hAnsi="Times New Roman" w:cs="Times New Roman"/>
          <w:sz w:val="24"/>
          <w:szCs w:val="24"/>
        </w:rPr>
        <w:t>Punwatkar</w:t>
      </w:r>
      <w:proofErr w:type="spellEnd"/>
      <w:r w:rsidRPr="00505581">
        <w:rPr>
          <w:rFonts w:ascii="Times New Roman" w:eastAsia="MS Mincho" w:hAnsi="Times New Roman" w:cs="Times New Roman"/>
          <w:sz w:val="24"/>
          <w:szCs w:val="24"/>
        </w:rPr>
        <w:t xml:space="preserve">, </w:t>
      </w:r>
      <w:proofErr w:type="spellStart"/>
      <w:r w:rsidRPr="00505581">
        <w:rPr>
          <w:rFonts w:ascii="Times New Roman" w:eastAsia="MS Mincho" w:hAnsi="Times New Roman" w:cs="Times New Roman"/>
          <w:sz w:val="24"/>
          <w:szCs w:val="24"/>
        </w:rPr>
        <w:t>Sushil</w:t>
      </w:r>
      <w:proofErr w:type="spellEnd"/>
      <w:r w:rsidRPr="00505581">
        <w:rPr>
          <w:rFonts w:ascii="Times New Roman" w:eastAsia="MS Mincho" w:hAnsi="Times New Roman" w:cs="Times New Roman"/>
          <w:sz w:val="24"/>
          <w:szCs w:val="24"/>
        </w:rPr>
        <w:t xml:space="preserve"> and </w:t>
      </w:r>
      <w:proofErr w:type="spellStart"/>
      <w:r w:rsidRPr="00505581">
        <w:rPr>
          <w:rFonts w:ascii="Times New Roman" w:eastAsia="MS Mincho" w:hAnsi="Times New Roman" w:cs="Times New Roman"/>
          <w:sz w:val="24"/>
          <w:szCs w:val="24"/>
        </w:rPr>
        <w:t>Manoj</w:t>
      </w:r>
      <w:proofErr w:type="spellEnd"/>
      <w:r w:rsidRPr="00505581">
        <w:rPr>
          <w:rFonts w:ascii="Times New Roman" w:eastAsia="MS Mincho" w:hAnsi="Times New Roman" w:cs="Times New Roman"/>
          <w:sz w:val="24"/>
          <w:szCs w:val="24"/>
        </w:rPr>
        <w:t xml:space="preserve"> Varghese, 2014, ‘</w:t>
      </w:r>
      <w:r w:rsidRPr="00505581">
        <w:rPr>
          <w:rFonts w:ascii="Times New Roman" w:hAnsi="Times New Roman" w:cs="Times New Roman"/>
          <w:sz w:val="24"/>
          <w:szCs w:val="24"/>
        </w:rPr>
        <w:t xml:space="preserve">Impact of Competencies on Sales Performance: Empirical Evidence on Salesmen at a Furniture Mart in Central India’. </w:t>
      </w:r>
      <w:r w:rsidRPr="00505581">
        <w:rPr>
          <w:rFonts w:ascii="Times New Roman" w:hAnsi="Times New Roman" w:cs="Times New Roman"/>
          <w:i/>
          <w:sz w:val="24"/>
          <w:szCs w:val="24"/>
        </w:rPr>
        <w:t xml:space="preserve">Pacific Business Review </w:t>
      </w:r>
      <w:proofErr w:type="gramStart"/>
      <w:r w:rsidRPr="00505581">
        <w:rPr>
          <w:rFonts w:ascii="Times New Roman" w:hAnsi="Times New Roman" w:cs="Times New Roman"/>
          <w:i/>
          <w:sz w:val="24"/>
          <w:szCs w:val="24"/>
        </w:rPr>
        <w:t>International</w:t>
      </w:r>
      <w:r w:rsidRPr="00505581">
        <w:rPr>
          <w:rFonts w:ascii="Times New Roman" w:hAnsi="Times New Roman" w:cs="Times New Roman"/>
          <w:sz w:val="24"/>
          <w:szCs w:val="24"/>
        </w:rPr>
        <w:t xml:space="preserve"> .</w:t>
      </w:r>
      <w:proofErr w:type="gramEnd"/>
      <w:r w:rsidRPr="00505581">
        <w:rPr>
          <w:rFonts w:ascii="Times New Roman" w:hAnsi="Times New Roman" w:cs="Times New Roman"/>
          <w:sz w:val="24"/>
          <w:szCs w:val="24"/>
        </w:rPr>
        <w:t xml:space="preserve"> Volume 6, Issue 12, June 2014.</w:t>
      </w:r>
    </w:p>
    <w:p w:rsidR="006C50C6" w:rsidRPr="00505581" w:rsidRDefault="006C50C6" w:rsidP="000045A4">
      <w:pPr>
        <w:pStyle w:val="PlainText"/>
        <w:ind w:left="567" w:hanging="567"/>
        <w:jc w:val="both"/>
        <w:rPr>
          <w:rFonts w:ascii="Times New Roman" w:hAnsi="Times New Roman" w:cs="Times New Roman"/>
          <w:sz w:val="24"/>
          <w:szCs w:val="24"/>
        </w:rPr>
      </w:pPr>
    </w:p>
    <w:p w:rsidR="006C50C6" w:rsidRPr="00505581" w:rsidRDefault="006C50C6" w:rsidP="006C50C6">
      <w:pPr>
        <w:widowControl w:val="0"/>
        <w:autoSpaceDE w:val="0"/>
        <w:autoSpaceDN w:val="0"/>
        <w:adjustRightInd w:val="0"/>
        <w:spacing w:after="240" w:line="240" w:lineRule="auto"/>
        <w:ind w:left="567" w:hanging="567"/>
        <w:jc w:val="both"/>
        <w:rPr>
          <w:rFonts w:ascii="Times New Roman" w:hAnsi="Times New Roman"/>
          <w:sz w:val="24"/>
          <w:szCs w:val="24"/>
        </w:rPr>
      </w:pPr>
      <w:r w:rsidRPr="00505581">
        <w:rPr>
          <w:rFonts w:ascii="Times New Roman" w:hAnsi="Times New Roman"/>
          <w:sz w:val="24"/>
          <w:szCs w:val="24"/>
        </w:rPr>
        <w:lastRenderedPageBreak/>
        <w:t>Zhang, Y. 2015</w:t>
      </w:r>
      <w:proofErr w:type="gramStart"/>
      <w:r w:rsidRPr="00505581">
        <w:rPr>
          <w:rFonts w:ascii="Times New Roman" w:hAnsi="Times New Roman"/>
          <w:sz w:val="24"/>
          <w:szCs w:val="24"/>
        </w:rPr>
        <w:t>.‘</w:t>
      </w:r>
      <w:proofErr w:type="gramEnd"/>
      <w:r w:rsidRPr="00505581">
        <w:rPr>
          <w:rFonts w:ascii="Times New Roman" w:hAnsi="Times New Roman"/>
          <w:sz w:val="24"/>
          <w:szCs w:val="24"/>
        </w:rPr>
        <w:t xml:space="preserve">The Impact of Brand Image on Consumer Behavior: A Literature Review’. </w:t>
      </w:r>
      <w:r w:rsidRPr="00505581">
        <w:rPr>
          <w:rFonts w:ascii="Times New Roman" w:hAnsi="Times New Roman"/>
          <w:i/>
          <w:iCs/>
          <w:sz w:val="24"/>
          <w:szCs w:val="24"/>
        </w:rPr>
        <w:t>Open Journal of Business and Management</w:t>
      </w:r>
      <w:r w:rsidRPr="00505581">
        <w:rPr>
          <w:rFonts w:ascii="Times New Roman" w:hAnsi="Times New Roman"/>
          <w:sz w:val="24"/>
          <w:szCs w:val="24"/>
        </w:rPr>
        <w:t xml:space="preserve">, </w:t>
      </w:r>
      <w:r w:rsidRPr="00505581">
        <w:rPr>
          <w:rFonts w:ascii="Times New Roman" w:hAnsi="Times New Roman"/>
          <w:b/>
          <w:bCs/>
          <w:sz w:val="24"/>
          <w:szCs w:val="24"/>
        </w:rPr>
        <w:t>3</w:t>
      </w:r>
      <w:r w:rsidRPr="00505581">
        <w:rPr>
          <w:rFonts w:ascii="Times New Roman" w:hAnsi="Times New Roman"/>
          <w:sz w:val="24"/>
          <w:szCs w:val="24"/>
        </w:rPr>
        <w:t>, 58-62. http://dx.doi.org/10.4236/ojbm.2015.31006</w:t>
      </w:r>
    </w:p>
    <w:p w:rsidR="006C50C6" w:rsidRPr="00505581" w:rsidRDefault="006C50C6" w:rsidP="000045A4">
      <w:pPr>
        <w:pStyle w:val="PlainText"/>
        <w:ind w:left="567" w:hanging="567"/>
        <w:jc w:val="both"/>
        <w:rPr>
          <w:rFonts w:ascii="Times New Roman" w:hAnsi="Times New Roman" w:cs="Times New Roman"/>
          <w:sz w:val="24"/>
          <w:szCs w:val="24"/>
        </w:rPr>
      </w:pPr>
    </w:p>
    <w:p w:rsidR="000045A4" w:rsidRPr="00505581" w:rsidRDefault="000045A4" w:rsidP="000045A4">
      <w:pPr>
        <w:pStyle w:val="PlainText"/>
        <w:ind w:left="567" w:hanging="567"/>
        <w:jc w:val="both"/>
        <w:rPr>
          <w:rFonts w:ascii="Times New Roman" w:hAnsi="Times New Roman" w:cs="Times New Roman"/>
          <w:sz w:val="24"/>
          <w:szCs w:val="24"/>
        </w:rPr>
      </w:pPr>
    </w:p>
    <w:p w:rsidR="000045A4" w:rsidRPr="00505581" w:rsidRDefault="000045A4" w:rsidP="000045A4">
      <w:pPr>
        <w:pStyle w:val="PlainText"/>
        <w:ind w:left="567" w:hanging="567"/>
        <w:jc w:val="both"/>
        <w:rPr>
          <w:rFonts w:ascii="Times New Roman" w:hAnsi="Times New Roman" w:cs="Times New Roman"/>
          <w:sz w:val="24"/>
          <w:szCs w:val="24"/>
        </w:rPr>
      </w:pPr>
    </w:p>
    <w:p w:rsidR="000045A4" w:rsidRPr="00505581" w:rsidRDefault="000045A4" w:rsidP="000045A4">
      <w:pPr>
        <w:spacing w:after="0" w:line="240" w:lineRule="auto"/>
        <w:ind w:left="567" w:hanging="567"/>
        <w:jc w:val="both"/>
        <w:rPr>
          <w:rFonts w:ascii="Times New Roman" w:hAnsi="Times New Roman"/>
          <w:i/>
          <w:iCs/>
          <w:sz w:val="24"/>
          <w:szCs w:val="24"/>
        </w:rPr>
      </w:pPr>
    </w:p>
    <w:p w:rsidR="00C30ABE" w:rsidRPr="00505581" w:rsidRDefault="00C30ABE" w:rsidP="00C30ABE">
      <w:pPr>
        <w:pStyle w:val="PlainText"/>
        <w:ind w:left="567" w:hanging="567"/>
        <w:jc w:val="both"/>
        <w:rPr>
          <w:rFonts w:ascii="Times New Roman" w:eastAsia="MS Mincho" w:hAnsi="Times New Roman" w:cs="Times New Roman"/>
          <w:sz w:val="24"/>
          <w:szCs w:val="24"/>
        </w:rPr>
      </w:pPr>
    </w:p>
    <w:sectPr w:rsidR="00C30ABE" w:rsidRPr="00505581" w:rsidSect="009419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7274"/>
    <w:multiLevelType w:val="hybridMultilevel"/>
    <w:tmpl w:val="1C289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B134F"/>
    <w:multiLevelType w:val="hybridMultilevel"/>
    <w:tmpl w:val="BA0614D8"/>
    <w:lvl w:ilvl="0" w:tplc="5A0E41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16C1CF7"/>
    <w:multiLevelType w:val="hybridMultilevel"/>
    <w:tmpl w:val="B5B6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03248"/>
    <w:multiLevelType w:val="hybridMultilevel"/>
    <w:tmpl w:val="BC3CEAB4"/>
    <w:lvl w:ilvl="0" w:tplc="203034EC">
      <w:start w:val="1"/>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DF90DD7"/>
    <w:multiLevelType w:val="hybridMultilevel"/>
    <w:tmpl w:val="9E82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8261B"/>
    <w:multiLevelType w:val="multilevel"/>
    <w:tmpl w:val="B2FA9C7A"/>
    <w:lvl w:ilvl="0">
      <w:start w:val="1"/>
      <w:numFmt w:val="decimal"/>
      <w:lvlText w:val="%1."/>
      <w:lvlJc w:val="left"/>
      <w:pPr>
        <w:ind w:left="450" w:hanging="360"/>
      </w:pPr>
      <w:rPr>
        <w:rFonts w:hint="default"/>
        <w:i w:val="0"/>
      </w:rPr>
    </w:lvl>
    <w:lvl w:ilvl="1">
      <w:start w:val="1"/>
      <w:numFmt w:val="decimal"/>
      <w:isLgl/>
      <w:lvlText w:val="%1.%2"/>
      <w:lvlJc w:val="left"/>
      <w:pPr>
        <w:ind w:left="855" w:hanging="585"/>
      </w:pPr>
      <w:rPr>
        <w:rFonts w:hint="default"/>
      </w:rPr>
    </w:lvl>
    <w:lvl w:ilvl="2">
      <w:start w:val="6"/>
      <w:numFmt w:val="decimal"/>
      <w:isLgl/>
      <w:lvlText w:val="%1.%2.%3"/>
      <w:lvlJc w:val="left"/>
      <w:pPr>
        <w:ind w:left="4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330" w:hanging="1800"/>
      </w:pPr>
      <w:rPr>
        <w:rFonts w:hint="default"/>
      </w:rPr>
    </w:lvl>
  </w:abstractNum>
  <w:abstractNum w:abstractNumId="6">
    <w:nsid w:val="221C57AC"/>
    <w:multiLevelType w:val="hybridMultilevel"/>
    <w:tmpl w:val="98A0AF2A"/>
    <w:lvl w:ilvl="0" w:tplc="49409648">
      <w:start w:val="1"/>
      <w:numFmt w:val="decimal"/>
      <w:lvlText w:val="%1."/>
      <w:lvlJc w:val="left"/>
      <w:pPr>
        <w:ind w:left="450" w:hanging="360"/>
      </w:pPr>
      <w:rPr>
        <w:rFonts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52C1E30"/>
    <w:multiLevelType w:val="multilevel"/>
    <w:tmpl w:val="B0DC54B2"/>
    <w:lvl w:ilvl="0">
      <w:start w:val="2"/>
      <w:numFmt w:val="decimal"/>
      <w:lvlText w:val="%1."/>
      <w:lvlJc w:val="left"/>
      <w:pPr>
        <w:ind w:left="1440" w:hanging="360"/>
      </w:pPr>
      <w:rPr>
        <w:rFonts w:hint="default"/>
      </w:rPr>
    </w:lvl>
    <w:lvl w:ilvl="1">
      <w:start w:val="2"/>
      <w:numFmt w:val="decimal"/>
      <w:isLgl/>
      <w:lvlText w:val="%1.%2"/>
      <w:lvlJc w:val="left"/>
      <w:pPr>
        <w:ind w:left="172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3D576C9C"/>
    <w:multiLevelType w:val="hybridMultilevel"/>
    <w:tmpl w:val="FC667040"/>
    <w:lvl w:ilvl="0" w:tplc="3C4218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172C42"/>
    <w:multiLevelType w:val="hybridMultilevel"/>
    <w:tmpl w:val="5EF20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D2033"/>
    <w:multiLevelType w:val="hybridMultilevel"/>
    <w:tmpl w:val="16F891A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D75EE"/>
    <w:multiLevelType w:val="multilevel"/>
    <w:tmpl w:val="BE38F2B8"/>
    <w:lvl w:ilvl="0">
      <w:start w:val="1"/>
      <w:numFmt w:val="decimal"/>
      <w:lvlText w:val="%1."/>
      <w:lvlJc w:val="left"/>
      <w:pPr>
        <w:ind w:left="450" w:hanging="360"/>
      </w:pPr>
      <w:rPr>
        <w:rFonts w:hint="default"/>
      </w:rPr>
    </w:lvl>
    <w:lvl w:ilvl="1">
      <w:start w:val="1"/>
      <w:numFmt w:val="decimal"/>
      <w:isLgl/>
      <w:lvlText w:val="%1.%2."/>
      <w:lvlJc w:val="left"/>
      <w:pPr>
        <w:ind w:left="630" w:hanging="540"/>
      </w:pPr>
      <w:rPr>
        <w:rFonts w:hint="default"/>
        <w:b/>
      </w:rPr>
    </w:lvl>
    <w:lvl w:ilvl="2">
      <w:start w:val="8"/>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890" w:hanging="1800"/>
      </w:pPr>
      <w:rPr>
        <w:rFonts w:hint="default"/>
        <w:b/>
      </w:rPr>
    </w:lvl>
  </w:abstractNum>
  <w:abstractNum w:abstractNumId="12">
    <w:nsid w:val="508E1684"/>
    <w:multiLevelType w:val="hybridMultilevel"/>
    <w:tmpl w:val="FD180F68"/>
    <w:lvl w:ilvl="0" w:tplc="0421000F">
      <w:start w:val="1"/>
      <w:numFmt w:val="decimal"/>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3">
    <w:nsid w:val="566F18F5"/>
    <w:multiLevelType w:val="hybridMultilevel"/>
    <w:tmpl w:val="40D2383C"/>
    <w:lvl w:ilvl="0" w:tplc="C122DFB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9BD7494"/>
    <w:multiLevelType w:val="hybridMultilevel"/>
    <w:tmpl w:val="DBF4B3C6"/>
    <w:lvl w:ilvl="0" w:tplc="5CEC46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660AA"/>
    <w:multiLevelType w:val="hybridMultilevel"/>
    <w:tmpl w:val="5F1A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D54FFF"/>
    <w:multiLevelType w:val="hybridMultilevel"/>
    <w:tmpl w:val="676CFCF8"/>
    <w:lvl w:ilvl="0" w:tplc="8330368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15B6F68"/>
    <w:multiLevelType w:val="multilevel"/>
    <w:tmpl w:val="9D8EF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9"/>
  </w:num>
  <w:num w:numId="3">
    <w:abstractNumId w:val="2"/>
  </w:num>
  <w:num w:numId="4">
    <w:abstractNumId w:val="11"/>
  </w:num>
  <w:num w:numId="5">
    <w:abstractNumId w:val="17"/>
  </w:num>
  <w:num w:numId="6">
    <w:abstractNumId w:val="5"/>
  </w:num>
  <w:num w:numId="7">
    <w:abstractNumId w:val="1"/>
  </w:num>
  <w:num w:numId="8">
    <w:abstractNumId w:val="3"/>
  </w:num>
  <w:num w:numId="9">
    <w:abstractNumId w:val="6"/>
  </w:num>
  <w:num w:numId="10">
    <w:abstractNumId w:val="13"/>
  </w:num>
  <w:num w:numId="11">
    <w:abstractNumId w:val="7"/>
  </w:num>
  <w:num w:numId="12">
    <w:abstractNumId w:val="14"/>
  </w:num>
  <w:num w:numId="13">
    <w:abstractNumId w:val="15"/>
  </w:num>
  <w:num w:numId="14">
    <w:abstractNumId w:val="4"/>
  </w:num>
  <w:num w:numId="15">
    <w:abstractNumId w:val="16"/>
  </w:num>
  <w:num w:numId="16">
    <w:abstractNumId w:val="0"/>
  </w:num>
  <w:num w:numId="17">
    <w:abstractNumId w:val="1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CF4F37"/>
    <w:rsid w:val="0000250A"/>
    <w:rsid w:val="000035E8"/>
    <w:rsid w:val="000045A4"/>
    <w:rsid w:val="00010CB6"/>
    <w:rsid w:val="0001620D"/>
    <w:rsid w:val="000223B3"/>
    <w:rsid w:val="000327B8"/>
    <w:rsid w:val="00032E92"/>
    <w:rsid w:val="00047FE5"/>
    <w:rsid w:val="00074800"/>
    <w:rsid w:val="0009468B"/>
    <w:rsid w:val="000D27A5"/>
    <w:rsid w:val="000D5C32"/>
    <w:rsid w:val="000E43D6"/>
    <w:rsid w:val="000F6984"/>
    <w:rsid w:val="001010D5"/>
    <w:rsid w:val="00104AFD"/>
    <w:rsid w:val="001171AE"/>
    <w:rsid w:val="001424F6"/>
    <w:rsid w:val="00143388"/>
    <w:rsid w:val="00166955"/>
    <w:rsid w:val="0017749E"/>
    <w:rsid w:val="00177D0C"/>
    <w:rsid w:val="00183C2A"/>
    <w:rsid w:val="001A1BE0"/>
    <w:rsid w:val="001A48EC"/>
    <w:rsid w:val="001A50F6"/>
    <w:rsid w:val="001A7F9F"/>
    <w:rsid w:val="001B4959"/>
    <w:rsid w:val="001C37B5"/>
    <w:rsid w:val="001F1FFC"/>
    <w:rsid w:val="00213338"/>
    <w:rsid w:val="00214AA0"/>
    <w:rsid w:val="00230CFE"/>
    <w:rsid w:val="00240236"/>
    <w:rsid w:val="00253CC9"/>
    <w:rsid w:val="002556BC"/>
    <w:rsid w:val="00281AF7"/>
    <w:rsid w:val="00283121"/>
    <w:rsid w:val="00294FF4"/>
    <w:rsid w:val="00296387"/>
    <w:rsid w:val="002A668A"/>
    <w:rsid w:val="002A69C2"/>
    <w:rsid w:val="002B1FB1"/>
    <w:rsid w:val="002C6410"/>
    <w:rsid w:val="002D68FF"/>
    <w:rsid w:val="002E07D4"/>
    <w:rsid w:val="002E5C67"/>
    <w:rsid w:val="00313965"/>
    <w:rsid w:val="00317432"/>
    <w:rsid w:val="003248CD"/>
    <w:rsid w:val="00346CD9"/>
    <w:rsid w:val="003853AB"/>
    <w:rsid w:val="003942C0"/>
    <w:rsid w:val="00396AD4"/>
    <w:rsid w:val="003A1844"/>
    <w:rsid w:val="003A5618"/>
    <w:rsid w:val="003B45B7"/>
    <w:rsid w:val="003B494A"/>
    <w:rsid w:val="003C3C88"/>
    <w:rsid w:val="00401156"/>
    <w:rsid w:val="004212B5"/>
    <w:rsid w:val="0044701D"/>
    <w:rsid w:val="00450F87"/>
    <w:rsid w:val="004530F1"/>
    <w:rsid w:val="00464E83"/>
    <w:rsid w:val="0047426F"/>
    <w:rsid w:val="004C23A0"/>
    <w:rsid w:val="004F0119"/>
    <w:rsid w:val="004F1FEE"/>
    <w:rsid w:val="004F7234"/>
    <w:rsid w:val="00502FFE"/>
    <w:rsid w:val="00505581"/>
    <w:rsid w:val="00507B1F"/>
    <w:rsid w:val="00512C9A"/>
    <w:rsid w:val="00516AA1"/>
    <w:rsid w:val="00546D33"/>
    <w:rsid w:val="00553A2D"/>
    <w:rsid w:val="00555B02"/>
    <w:rsid w:val="0055621C"/>
    <w:rsid w:val="00595990"/>
    <w:rsid w:val="005A100F"/>
    <w:rsid w:val="005C34EE"/>
    <w:rsid w:val="005D4FE1"/>
    <w:rsid w:val="005F4895"/>
    <w:rsid w:val="00613884"/>
    <w:rsid w:val="00635CA3"/>
    <w:rsid w:val="006451E6"/>
    <w:rsid w:val="00680FD9"/>
    <w:rsid w:val="0069220D"/>
    <w:rsid w:val="006A2E85"/>
    <w:rsid w:val="006A7357"/>
    <w:rsid w:val="006B01D3"/>
    <w:rsid w:val="006C50C6"/>
    <w:rsid w:val="006C66CD"/>
    <w:rsid w:val="006E6BFB"/>
    <w:rsid w:val="006F1363"/>
    <w:rsid w:val="006F3630"/>
    <w:rsid w:val="0071141E"/>
    <w:rsid w:val="00713784"/>
    <w:rsid w:val="00717A5C"/>
    <w:rsid w:val="0074358A"/>
    <w:rsid w:val="00743E50"/>
    <w:rsid w:val="00751980"/>
    <w:rsid w:val="00791BC1"/>
    <w:rsid w:val="007C0831"/>
    <w:rsid w:val="007C3EE7"/>
    <w:rsid w:val="007D2789"/>
    <w:rsid w:val="007D2ABC"/>
    <w:rsid w:val="007D2F57"/>
    <w:rsid w:val="007E4040"/>
    <w:rsid w:val="007F5945"/>
    <w:rsid w:val="00803AE3"/>
    <w:rsid w:val="00805734"/>
    <w:rsid w:val="008071D4"/>
    <w:rsid w:val="00817096"/>
    <w:rsid w:val="0082636E"/>
    <w:rsid w:val="00833A5F"/>
    <w:rsid w:val="008341F1"/>
    <w:rsid w:val="00840353"/>
    <w:rsid w:val="00850E50"/>
    <w:rsid w:val="008546F1"/>
    <w:rsid w:val="00890DF8"/>
    <w:rsid w:val="008D5952"/>
    <w:rsid w:val="008E41DD"/>
    <w:rsid w:val="008F4117"/>
    <w:rsid w:val="0091173A"/>
    <w:rsid w:val="0091649B"/>
    <w:rsid w:val="00926EFA"/>
    <w:rsid w:val="009419A9"/>
    <w:rsid w:val="009566B2"/>
    <w:rsid w:val="00961430"/>
    <w:rsid w:val="009621E3"/>
    <w:rsid w:val="00982F35"/>
    <w:rsid w:val="00995538"/>
    <w:rsid w:val="009A2849"/>
    <w:rsid w:val="009C672D"/>
    <w:rsid w:val="009C74E4"/>
    <w:rsid w:val="009C7631"/>
    <w:rsid w:val="009D46D0"/>
    <w:rsid w:val="009F7E12"/>
    <w:rsid w:val="00A41E31"/>
    <w:rsid w:val="00A51454"/>
    <w:rsid w:val="00A86F03"/>
    <w:rsid w:val="00A95B7D"/>
    <w:rsid w:val="00AA7927"/>
    <w:rsid w:val="00AC2775"/>
    <w:rsid w:val="00AD3C00"/>
    <w:rsid w:val="00AD737B"/>
    <w:rsid w:val="00AD7742"/>
    <w:rsid w:val="00AF5767"/>
    <w:rsid w:val="00B02931"/>
    <w:rsid w:val="00B22AF7"/>
    <w:rsid w:val="00B73247"/>
    <w:rsid w:val="00BA25F6"/>
    <w:rsid w:val="00BA7959"/>
    <w:rsid w:val="00BB6A16"/>
    <w:rsid w:val="00BF2F64"/>
    <w:rsid w:val="00C01620"/>
    <w:rsid w:val="00C241ED"/>
    <w:rsid w:val="00C30ABE"/>
    <w:rsid w:val="00C3169C"/>
    <w:rsid w:val="00C316B8"/>
    <w:rsid w:val="00C31734"/>
    <w:rsid w:val="00C34671"/>
    <w:rsid w:val="00C40987"/>
    <w:rsid w:val="00C41DA5"/>
    <w:rsid w:val="00C62BFD"/>
    <w:rsid w:val="00C82784"/>
    <w:rsid w:val="00C879EC"/>
    <w:rsid w:val="00C97D4E"/>
    <w:rsid w:val="00CA3FC4"/>
    <w:rsid w:val="00CB665D"/>
    <w:rsid w:val="00CC529A"/>
    <w:rsid w:val="00CD206C"/>
    <w:rsid w:val="00CF4F37"/>
    <w:rsid w:val="00D165DD"/>
    <w:rsid w:val="00D31A37"/>
    <w:rsid w:val="00D60147"/>
    <w:rsid w:val="00D676E0"/>
    <w:rsid w:val="00D7580D"/>
    <w:rsid w:val="00D826D1"/>
    <w:rsid w:val="00DD660F"/>
    <w:rsid w:val="00DE1048"/>
    <w:rsid w:val="00E112AB"/>
    <w:rsid w:val="00E54F78"/>
    <w:rsid w:val="00E56B94"/>
    <w:rsid w:val="00E62D79"/>
    <w:rsid w:val="00E64A0D"/>
    <w:rsid w:val="00E80620"/>
    <w:rsid w:val="00E83020"/>
    <w:rsid w:val="00E85EFC"/>
    <w:rsid w:val="00EB1393"/>
    <w:rsid w:val="00EB491B"/>
    <w:rsid w:val="00EF0B97"/>
    <w:rsid w:val="00EF79B0"/>
    <w:rsid w:val="00F3381F"/>
    <w:rsid w:val="00F35F83"/>
    <w:rsid w:val="00F75F85"/>
    <w:rsid w:val="00F91092"/>
    <w:rsid w:val="00FB0E66"/>
    <w:rsid w:val="00FB1F6F"/>
    <w:rsid w:val="00FB25D4"/>
    <w:rsid w:val="00FB6C2B"/>
    <w:rsid w:val="00FB745B"/>
    <w:rsid w:val="00FB7F36"/>
    <w:rsid w:val="00FC46E0"/>
    <w:rsid w:val="00FC4EA9"/>
    <w:rsid w:val="00FC757C"/>
    <w:rsid w:val="00FF5B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64"/>
    <w:pPr>
      <w:spacing w:after="200" w:line="276" w:lineRule="auto"/>
    </w:pPr>
    <w:rPr>
      <w:sz w:val="22"/>
      <w:szCs w:val="22"/>
    </w:rPr>
  </w:style>
  <w:style w:type="paragraph" w:styleId="Heading1">
    <w:name w:val="heading 1"/>
    <w:basedOn w:val="Normal"/>
    <w:next w:val="Normal"/>
    <w:link w:val="Heading1Char"/>
    <w:uiPriority w:val="9"/>
    <w:qFormat/>
    <w:rsid w:val="00FC46E0"/>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5538"/>
    <w:pPr>
      <w:ind w:left="720"/>
      <w:contextualSpacing/>
    </w:pPr>
  </w:style>
  <w:style w:type="character" w:customStyle="1" w:styleId="ListParagraphChar">
    <w:name w:val="List Paragraph Char"/>
    <w:link w:val="ListParagraph"/>
    <w:uiPriority w:val="34"/>
    <w:locked/>
    <w:rsid w:val="005A100F"/>
  </w:style>
  <w:style w:type="character" w:customStyle="1" w:styleId="Heading1Char">
    <w:name w:val="Heading 1 Char"/>
    <w:link w:val="Heading1"/>
    <w:uiPriority w:val="9"/>
    <w:rsid w:val="00FC46E0"/>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unhideWhenUsed/>
    <w:rsid w:val="00FC46E0"/>
    <w:pPr>
      <w:spacing w:after="0" w:line="240" w:lineRule="auto"/>
    </w:pPr>
    <w:rPr>
      <w:sz w:val="20"/>
      <w:szCs w:val="20"/>
    </w:rPr>
  </w:style>
  <w:style w:type="character" w:customStyle="1" w:styleId="FootnoteTextChar">
    <w:name w:val="Footnote Text Char"/>
    <w:link w:val="FootnoteText"/>
    <w:uiPriority w:val="99"/>
    <w:rsid w:val="00FC46E0"/>
    <w:rPr>
      <w:rFonts w:ascii="Calibri" w:eastAsia="Times New Roman" w:hAnsi="Calibri" w:cs="Times New Roman"/>
      <w:sz w:val="20"/>
      <w:szCs w:val="20"/>
    </w:rPr>
  </w:style>
  <w:style w:type="paragraph" w:customStyle="1" w:styleId="Default">
    <w:name w:val="Default"/>
    <w:rsid w:val="00FC46E0"/>
    <w:pPr>
      <w:autoSpaceDE w:val="0"/>
      <w:autoSpaceDN w:val="0"/>
      <w:adjustRightInd w:val="0"/>
    </w:pPr>
    <w:rPr>
      <w:rFonts w:ascii="Times New Roman" w:hAnsi="Times New Roman"/>
      <w:color w:val="000000"/>
      <w:sz w:val="24"/>
      <w:szCs w:val="24"/>
    </w:rPr>
  </w:style>
  <w:style w:type="character" w:customStyle="1" w:styleId="st">
    <w:name w:val="st"/>
    <w:basedOn w:val="DefaultParagraphFont"/>
    <w:rsid w:val="00FC46E0"/>
  </w:style>
  <w:style w:type="paragraph" w:styleId="BalloonText">
    <w:name w:val="Balloon Text"/>
    <w:basedOn w:val="Normal"/>
    <w:link w:val="BalloonTextChar"/>
    <w:uiPriority w:val="99"/>
    <w:semiHidden/>
    <w:unhideWhenUsed/>
    <w:rsid w:val="004F1FE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F1FEE"/>
    <w:rPr>
      <w:rFonts w:ascii="Tahoma" w:hAnsi="Tahoma" w:cs="Tahoma"/>
      <w:sz w:val="16"/>
      <w:szCs w:val="16"/>
    </w:rPr>
  </w:style>
  <w:style w:type="character" w:customStyle="1" w:styleId="apple-converted-space">
    <w:name w:val="apple-converted-space"/>
    <w:rsid w:val="00AD3C00"/>
  </w:style>
  <w:style w:type="paragraph" w:customStyle="1" w:styleId="SubtleEmphasis1">
    <w:name w:val="Subtle Emphasis1"/>
    <w:basedOn w:val="Normal"/>
    <w:uiPriority w:val="34"/>
    <w:qFormat/>
    <w:rsid w:val="004F7234"/>
    <w:pPr>
      <w:spacing w:line="240" w:lineRule="auto"/>
      <w:ind w:left="720"/>
      <w:contextualSpacing/>
    </w:pPr>
    <w:rPr>
      <w:rFonts w:ascii="Cambria" w:hAnsi="Cambria"/>
      <w:sz w:val="24"/>
      <w:szCs w:val="24"/>
    </w:rPr>
  </w:style>
  <w:style w:type="character" w:styleId="Hyperlink">
    <w:name w:val="Hyperlink"/>
    <w:uiPriority w:val="99"/>
    <w:unhideWhenUsed/>
    <w:rsid w:val="0017749E"/>
    <w:rPr>
      <w:color w:val="0000FF"/>
      <w:u w:val="single"/>
    </w:rPr>
  </w:style>
  <w:style w:type="character" w:customStyle="1" w:styleId="shorttext">
    <w:name w:val="short_text"/>
    <w:basedOn w:val="DefaultParagraphFont"/>
    <w:rsid w:val="003C3C88"/>
  </w:style>
  <w:style w:type="character" w:styleId="Emphasis">
    <w:name w:val="Emphasis"/>
    <w:basedOn w:val="DefaultParagraphFont"/>
    <w:uiPriority w:val="20"/>
    <w:qFormat/>
    <w:rsid w:val="007C3EE7"/>
    <w:rPr>
      <w:i/>
      <w:iCs/>
    </w:rPr>
  </w:style>
  <w:style w:type="paragraph" w:styleId="HTMLPreformatted">
    <w:name w:val="HTML Preformatted"/>
    <w:basedOn w:val="Normal"/>
    <w:link w:val="HTMLPreformattedChar"/>
    <w:uiPriority w:val="99"/>
    <w:semiHidden/>
    <w:unhideWhenUsed/>
    <w:rsid w:val="0025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56BC"/>
    <w:rPr>
      <w:rFonts w:ascii="Courier New" w:hAnsi="Courier New" w:cs="Courier New"/>
    </w:rPr>
  </w:style>
  <w:style w:type="paragraph" w:styleId="PlainText">
    <w:name w:val="Plain Text"/>
    <w:basedOn w:val="Normal"/>
    <w:link w:val="PlainTextChar"/>
    <w:uiPriority w:val="99"/>
    <w:unhideWhenUsed/>
    <w:rsid w:val="00C30ABE"/>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C30AB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5371113">
      <w:bodyDiv w:val="1"/>
      <w:marLeft w:val="0"/>
      <w:marRight w:val="0"/>
      <w:marTop w:val="0"/>
      <w:marBottom w:val="0"/>
      <w:divBdr>
        <w:top w:val="none" w:sz="0" w:space="0" w:color="auto"/>
        <w:left w:val="none" w:sz="0" w:space="0" w:color="auto"/>
        <w:bottom w:val="none" w:sz="0" w:space="0" w:color="auto"/>
        <w:right w:val="none" w:sz="0" w:space="0" w:color="auto"/>
      </w:divBdr>
      <w:divsChild>
        <w:div w:id="1451167693">
          <w:marLeft w:val="0"/>
          <w:marRight w:val="0"/>
          <w:marTop w:val="0"/>
          <w:marBottom w:val="0"/>
          <w:divBdr>
            <w:top w:val="none" w:sz="0" w:space="0" w:color="auto"/>
            <w:left w:val="none" w:sz="0" w:space="0" w:color="auto"/>
            <w:bottom w:val="none" w:sz="0" w:space="0" w:color="auto"/>
            <w:right w:val="none" w:sz="0" w:space="0" w:color="auto"/>
          </w:divBdr>
        </w:div>
        <w:div w:id="1214541423">
          <w:marLeft w:val="0"/>
          <w:marRight w:val="0"/>
          <w:marTop w:val="0"/>
          <w:marBottom w:val="0"/>
          <w:divBdr>
            <w:top w:val="none" w:sz="0" w:space="0" w:color="auto"/>
            <w:left w:val="none" w:sz="0" w:space="0" w:color="auto"/>
            <w:bottom w:val="none" w:sz="0" w:space="0" w:color="auto"/>
            <w:right w:val="none" w:sz="0" w:space="0" w:color="auto"/>
          </w:divBdr>
        </w:div>
        <w:div w:id="923104980">
          <w:marLeft w:val="0"/>
          <w:marRight w:val="0"/>
          <w:marTop w:val="0"/>
          <w:marBottom w:val="0"/>
          <w:divBdr>
            <w:top w:val="none" w:sz="0" w:space="0" w:color="auto"/>
            <w:left w:val="none" w:sz="0" w:space="0" w:color="auto"/>
            <w:bottom w:val="none" w:sz="0" w:space="0" w:color="auto"/>
            <w:right w:val="none" w:sz="0" w:space="0" w:color="auto"/>
          </w:divBdr>
        </w:div>
        <w:div w:id="1138645338">
          <w:marLeft w:val="0"/>
          <w:marRight w:val="0"/>
          <w:marTop w:val="0"/>
          <w:marBottom w:val="0"/>
          <w:divBdr>
            <w:top w:val="none" w:sz="0" w:space="0" w:color="auto"/>
            <w:left w:val="none" w:sz="0" w:space="0" w:color="auto"/>
            <w:bottom w:val="none" w:sz="0" w:space="0" w:color="auto"/>
            <w:right w:val="none" w:sz="0" w:space="0" w:color="auto"/>
          </w:divBdr>
        </w:div>
        <w:div w:id="1873568172">
          <w:marLeft w:val="0"/>
          <w:marRight w:val="0"/>
          <w:marTop w:val="0"/>
          <w:marBottom w:val="0"/>
          <w:divBdr>
            <w:top w:val="none" w:sz="0" w:space="0" w:color="auto"/>
            <w:left w:val="none" w:sz="0" w:space="0" w:color="auto"/>
            <w:bottom w:val="none" w:sz="0" w:space="0" w:color="auto"/>
            <w:right w:val="none" w:sz="0" w:space="0" w:color="auto"/>
          </w:divBdr>
        </w:div>
        <w:div w:id="793252956">
          <w:marLeft w:val="0"/>
          <w:marRight w:val="0"/>
          <w:marTop w:val="0"/>
          <w:marBottom w:val="0"/>
          <w:divBdr>
            <w:top w:val="none" w:sz="0" w:space="0" w:color="auto"/>
            <w:left w:val="none" w:sz="0" w:space="0" w:color="auto"/>
            <w:bottom w:val="none" w:sz="0" w:space="0" w:color="auto"/>
            <w:right w:val="none" w:sz="0" w:space="0" w:color="auto"/>
          </w:divBdr>
        </w:div>
        <w:div w:id="199170370">
          <w:marLeft w:val="0"/>
          <w:marRight w:val="0"/>
          <w:marTop w:val="0"/>
          <w:marBottom w:val="0"/>
          <w:divBdr>
            <w:top w:val="none" w:sz="0" w:space="0" w:color="auto"/>
            <w:left w:val="none" w:sz="0" w:space="0" w:color="auto"/>
            <w:bottom w:val="none" w:sz="0" w:space="0" w:color="auto"/>
            <w:right w:val="none" w:sz="0" w:space="0" w:color="auto"/>
          </w:divBdr>
        </w:div>
        <w:div w:id="2124305330">
          <w:marLeft w:val="0"/>
          <w:marRight w:val="0"/>
          <w:marTop w:val="0"/>
          <w:marBottom w:val="0"/>
          <w:divBdr>
            <w:top w:val="none" w:sz="0" w:space="0" w:color="auto"/>
            <w:left w:val="none" w:sz="0" w:space="0" w:color="auto"/>
            <w:bottom w:val="none" w:sz="0" w:space="0" w:color="auto"/>
            <w:right w:val="none" w:sz="0" w:space="0" w:color="auto"/>
          </w:divBdr>
        </w:div>
        <w:div w:id="2132703148">
          <w:marLeft w:val="0"/>
          <w:marRight w:val="0"/>
          <w:marTop w:val="0"/>
          <w:marBottom w:val="0"/>
          <w:divBdr>
            <w:top w:val="none" w:sz="0" w:space="0" w:color="auto"/>
            <w:left w:val="none" w:sz="0" w:space="0" w:color="auto"/>
            <w:bottom w:val="none" w:sz="0" w:space="0" w:color="auto"/>
            <w:right w:val="none" w:sz="0" w:space="0" w:color="auto"/>
          </w:divBdr>
        </w:div>
        <w:div w:id="489370936">
          <w:marLeft w:val="0"/>
          <w:marRight w:val="0"/>
          <w:marTop w:val="0"/>
          <w:marBottom w:val="0"/>
          <w:divBdr>
            <w:top w:val="none" w:sz="0" w:space="0" w:color="auto"/>
            <w:left w:val="none" w:sz="0" w:space="0" w:color="auto"/>
            <w:bottom w:val="none" w:sz="0" w:space="0" w:color="auto"/>
            <w:right w:val="none" w:sz="0" w:space="0" w:color="auto"/>
          </w:divBdr>
        </w:div>
        <w:div w:id="811750736">
          <w:marLeft w:val="0"/>
          <w:marRight w:val="0"/>
          <w:marTop w:val="0"/>
          <w:marBottom w:val="0"/>
          <w:divBdr>
            <w:top w:val="none" w:sz="0" w:space="0" w:color="auto"/>
            <w:left w:val="none" w:sz="0" w:space="0" w:color="auto"/>
            <w:bottom w:val="none" w:sz="0" w:space="0" w:color="auto"/>
            <w:right w:val="none" w:sz="0" w:space="0" w:color="auto"/>
          </w:divBdr>
        </w:div>
        <w:div w:id="137497454">
          <w:marLeft w:val="0"/>
          <w:marRight w:val="0"/>
          <w:marTop w:val="0"/>
          <w:marBottom w:val="0"/>
          <w:divBdr>
            <w:top w:val="none" w:sz="0" w:space="0" w:color="auto"/>
            <w:left w:val="none" w:sz="0" w:space="0" w:color="auto"/>
            <w:bottom w:val="none" w:sz="0" w:space="0" w:color="auto"/>
            <w:right w:val="none" w:sz="0" w:space="0" w:color="auto"/>
          </w:divBdr>
        </w:div>
        <w:div w:id="343820449">
          <w:marLeft w:val="0"/>
          <w:marRight w:val="0"/>
          <w:marTop w:val="0"/>
          <w:marBottom w:val="0"/>
          <w:divBdr>
            <w:top w:val="none" w:sz="0" w:space="0" w:color="auto"/>
            <w:left w:val="none" w:sz="0" w:space="0" w:color="auto"/>
            <w:bottom w:val="none" w:sz="0" w:space="0" w:color="auto"/>
            <w:right w:val="none" w:sz="0" w:space="0" w:color="auto"/>
          </w:divBdr>
        </w:div>
        <w:div w:id="1862279231">
          <w:marLeft w:val="0"/>
          <w:marRight w:val="0"/>
          <w:marTop w:val="0"/>
          <w:marBottom w:val="0"/>
          <w:divBdr>
            <w:top w:val="none" w:sz="0" w:space="0" w:color="auto"/>
            <w:left w:val="none" w:sz="0" w:space="0" w:color="auto"/>
            <w:bottom w:val="none" w:sz="0" w:space="0" w:color="auto"/>
            <w:right w:val="none" w:sz="0" w:space="0" w:color="auto"/>
          </w:divBdr>
        </w:div>
        <w:div w:id="517889809">
          <w:marLeft w:val="0"/>
          <w:marRight w:val="0"/>
          <w:marTop w:val="0"/>
          <w:marBottom w:val="0"/>
          <w:divBdr>
            <w:top w:val="none" w:sz="0" w:space="0" w:color="auto"/>
            <w:left w:val="none" w:sz="0" w:space="0" w:color="auto"/>
            <w:bottom w:val="none" w:sz="0" w:space="0" w:color="auto"/>
            <w:right w:val="none" w:sz="0" w:space="0" w:color="auto"/>
          </w:divBdr>
        </w:div>
        <w:div w:id="1127898275">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0"/>
          <w:divBdr>
            <w:top w:val="none" w:sz="0" w:space="0" w:color="auto"/>
            <w:left w:val="none" w:sz="0" w:space="0" w:color="auto"/>
            <w:bottom w:val="none" w:sz="0" w:space="0" w:color="auto"/>
            <w:right w:val="none" w:sz="0" w:space="0" w:color="auto"/>
          </w:divBdr>
        </w:div>
        <w:div w:id="548810769">
          <w:marLeft w:val="0"/>
          <w:marRight w:val="0"/>
          <w:marTop w:val="0"/>
          <w:marBottom w:val="0"/>
          <w:divBdr>
            <w:top w:val="none" w:sz="0" w:space="0" w:color="auto"/>
            <w:left w:val="none" w:sz="0" w:space="0" w:color="auto"/>
            <w:bottom w:val="none" w:sz="0" w:space="0" w:color="auto"/>
            <w:right w:val="none" w:sz="0" w:space="0" w:color="auto"/>
          </w:divBdr>
        </w:div>
        <w:div w:id="144711063">
          <w:marLeft w:val="0"/>
          <w:marRight w:val="0"/>
          <w:marTop w:val="0"/>
          <w:marBottom w:val="0"/>
          <w:divBdr>
            <w:top w:val="none" w:sz="0" w:space="0" w:color="auto"/>
            <w:left w:val="none" w:sz="0" w:space="0" w:color="auto"/>
            <w:bottom w:val="none" w:sz="0" w:space="0" w:color="auto"/>
            <w:right w:val="none" w:sz="0" w:space="0" w:color="auto"/>
          </w:divBdr>
        </w:div>
        <w:div w:id="1107774000">
          <w:marLeft w:val="0"/>
          <w:marRight w:val="0"/>
          <w:marTop w:val="0"/>
          <w:marBottom w:val="0"/>
          <w:divBdr>
            <w:top w:val="none" w:sz="0" w:space="0" w:color="auto"/>
            <w:left w:val="none" w:sz="0" w:space="0" w:color="auto"/>
            <w:bottom w:val="none" w:sz="0" w:space="0" w:color="auto"/>
            <w:right w:val="none" w:sz="0" w:space="0" w:color="auto"/>
          </w:divBdr>
        </w:div>
        <w:div w:id="519323021">
          <w:marLeft w:val="0"/>
          <w:marRight w:val="0"/>
          <w:marTop w:val="0"/>
          <w:marBottom w:val="0"/>
          <w:divBdr>
            <w:top w:val="none" w:sz="0" w:space="0" w:color="auto"/>
            <w:left w:val="none" w:sz="0" w:space="0" w:color="auto"/>
            <w:bottom w:val="none" w:sz="0" w:space="0" w:color="auto"/>
            <w:right w:val="none" w:sz="0" w:space="0" w:color="auto"/>
          </w:divBdr>
        </w:div>
        <w:div w:id="1971206302">
          <w:marLeft w:val="0"/>
          <w:marRight w:val="0"/>
          <w:marTop w:val="0"/>
          <w:marBottom w:val="0"/>
          <w:divBdr>
            <w:top w:val="none" w:sz="0" w:space="0" w:color="auto"/>
            <w:left w:val="none" w:sz="0" w:space="0" w:color="auto"/>
            <w:bottom w:val="none" w:sz="0" w:space="0" w:color="auto"/>
            <w:right w:val="none" w:sz="0" w:space="0" w:color="auto"/>
          </w:divBdr>
        </w:div>
        <w:div w:id="470485267">
          <w:marLeft w:val="0"/>
          <w:marRight w:val="0"/>
          <w:marTop w:val="0"/>
          <w:marBottom w:val="0"/>
          <w:divBdr>
            <w:top w:val="none" w:sz="0" w:space="0" w:color="auto"/>
            <w:left w:val="none" w:sz="0" w:space="0" w:color="auto"/>
            <w:bottom w:val="none" w:sz="0" w:space="0" w:color="auto"/>
            <w:right w:val="none" w:sz="0" w:space="0" w:color="auto"/>
          </w:divBdr>
        </w:div>
        <w:div w:id="488712242">
          <w:marLeft w:val="0"/>
          <w:marRight w:val="0"/>
          <w:marTop w:val="0"/>
          <w:marBottom w:val="0"/>
          <w:divBdr>
            <w:top w:val="none" w:sz="0" w:space="0" w:color="auto"/>
            <w:left w:val="none" w:sz="0" w:space="0" w:color="auto"/>
            <w:bottom w:val="none" w:sz="0" w:space="0" w:color="auto"/>
            <w:right w:val="none" w:sz="0" w:space="0" w:color="auto"/>
          </w:divBdr>
        </w:div>
      </w:divsChild>
    </w:div>
    <w:div w:id="716011591">
      <w:bodyDiv w:val="1"/>
      <w:marLeft w:val="0"/>
      <w:marRight w:val="0"/>
      <w:marTop w:val="0"/>
      <w:marBottom w:val="0"/>
      <w:divBdr>
        <w:top w:val="none" w:sz="0" w:space="0" w:color="auto"/>
        <w:left w:val="none" w:sz="0" w:space="0" w:color="auto"/>
        <w:bottom w:val="none" w:sz="0" w:space="0" w:color="auto"/>
        <w:right w:val="none" w:sz="0" w:space="0" w:color="auto"/>
      </w:divBdr>
      <w:divsChild>
        <w:div w:id="751396566">
          <w:marLeft w:val="0"/>
          <w:marRight w:val="0"/>
          <w:marTop w:val="0"/>
          <w:marBottom w:val="0"/>
          <w:divBdr>
            <w:top w:val="none" w:sz="0" w:space="0" w:color="auto"/>
            <w:left w:val="none" w:sz="0" w:space="0" w:color="auto"/>
            <w:bottom w:val="none" w:sz="0" w:space="0" w:color="auto"/>
            <w:right w:val="none" w:sz="0" w:space="0" w:color="auto"/>
          </w:divBdr>
        </w:div>
        <w:div w:id="1452745133">
          <w:marLeft w:val="0"/>
          <w:marRight w:val="0"/>
          <w:marTop w:val="0"/>
          <w:marBottom w:val="0"/>
          <w:divBdr>
            <w:top w:val="none" w:sz="0" w:space="0" w:color="auto"/>
            <w:left w:val="none" w:sz="0" w:space="0" w:color="auto"/>
            <w:bottom w:val="none" w:sz="0" w:space="0" w:color="auto"/>
            <w:right w:val="none" w:sz="0" w:space="0" w:color="auto"/>
          </w:divBdr>
        </w:div>
        <w:div w:id="1757243003">
          <w:marLeft w:val="0"/>
          <w:marRight w:val="0"/>
          <w:marTop w:val="0"/>
          <w:marBottom w:val="0"/>
          <w:divBdr>
            <w:top w:val="none" w:sz="0" w:space="0" w:color="auto"/>
            <w:left w:val="none" w:sz="0" w:space="0" w:color="auto"/>
            <w:bottom w:val="none" w:sz="0" w:space="0" w:color="auto"/>
            <w:right w:val="none" w:sz="0" w:space="0" w:color="auto"/>
          </w:divBdr>
        </w:div>
      </w:divsChild>
    </w:div>
    <w:div w:id="782991204">
      <w:bodyDiv w:val="1"/>
      <w:marLeft w:val="0"/>
      <w:marRight w:val="0"/>
      <w:marTop w:val="0"/>
      <w:marBottom w:val="0"/>
      <w:divBdr>
        <w:top w:val="none" w:sz="0" w:space="0" w:color="auto"/>
        <w:left w:val="none" w:sz="0" w:space="0" w:color="auto"/>
        <w:bottom w:val="none" w:sz="0" w:space="0" w:color="auto"/>
        <w:right w:val="none" w:sz="0" w:space="0" w:color="auto"/>
      </w:divBdr>
      <w:divsChild>
        <w:div w:id="1696999975">
          <w:marLeft w:val="0"/>
          <w:marRight w:val="0"/>
          <w:marTop w:val="0"/>
          <w:marBottom w:val="0"/>
          <w:divBdr>
            <w:top w:val="none" w:sz="0" w:space="0" w:color="auto"/>
            <w:left w:val="none" w:sz="0" w:space="0" w:color="auto"/>
            <w:bottom w:val="none" w:sz="0" w:space="0" w:color="auto"/>
            <w:right w:val="none" w:sz="0" w:space="0" w:color="auto"/>
          </w:divBdr>
          <w:divsChild>
            <w:div w:id="1651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3468">
      <w:bodyDiv w:val="1"/>
      <w:marLeft w:val="0"/>
      <w:marRight w:val="0"/>
      <w:marTop w:val="0"/>
      <w:marBottom w:val="0"/>
      <w:divBdr>
        <w:top w:val="none" w:sz="0" w:space="0" w:color="auto"/>
        <w:left w:val="none" w:sz="0" w:space="0" w:color="auto"/>
        <w:bottom w:val="none" w:sz="0" w:space="0" w:color="auto"/>
        <w:right w:val="none" w:sz="0" w:space="0" w:color="auto"/>
      </w:divBdr>
    </w:div>
    <w:div w:id="1267733753">
      <w:bodyDiv w:val="1"/>
      <w:marLeft w:val="0"/>
      <w:marRight w:val="0"/>
      <w:marTop w:val="0"/>
      <w:marBottom w:val="0"/>
      <w:divBdr>
        <w:top w:val="none" w:sz="0" w:space="0" w:color="auto"/>
        <w:left w:val="none" w:sz="0" w:space="0" w:color="auto"/>
        <w:bottom w:val="none" w:sz="0" w:space="0" w:color="auto"/>
        <w:right w:val="none" w:sz="0" w:space="0" w:color="auto"/>
      </w:divBdr>
      <w:divsChild>
        <w:div w:id="891189477">
          <w:marLeft w:val="0"/>
          <w:marRight w:val="0"/>
          <w:marTop w:val="0"/>
          <w:marBottom w:val="0"/>
          <w:divBdr>
            <w:top w:val="none" w:sz="0" w:space="0" w:color="auto"/>
            <w:left w:val="none" w:sz="0" w:space="0" w:color="auto"/>
            <w:bottom w:val="none" w:sz="0" w:space="0" w:color="auto"/>
            <w:right w:val="none" w:sz="0" w:space="0" w:color="auto"/>
          </w:divBdr>
        </w:div>
        <w:div w:id="225529931">
          <w:marLeft w:val="0"/>
          <w:marRight w:val="0"/>
          <w:marTop w:val="0"/>
          <w:marBottom w:val="0"/>
          <w:divBdr>
            <w:top w:val="none" w:sz="0" w:space="0" w:color="auto"/>
            <w:left w:val="none" w:sz="0" w:space="0" w:color="auto"/>
            <w:bottom w:val="none" w:sz="0" w:space="0" w:color="auto"/>
            <w:right w:val="none" w:sz="0" w:space="0" w:color="auto"/>
          </w:divBdr>
        </w:div>
        <w:div w:id="1782409982">
          <w:marLeft w:val="0"/>
          <w:marRight w:val="0"/>
          <w:marTop w:val="0"/>
          <w:marBottom w:val="0"/>
          <w:divBdr>
            <w:top w:val="none" w:sz="0" w:space="0" w:color="auto"/>
            <w:left w:val="none" w:sz="0" w:space="0" w:color="auto"/>
            <w:bottom w:val="none" w:sz="0" w:space="0" w:color="auto"/>
            <w:right w:val="none" w:sz="0" w:space="0" w:color="auto"/>
          </w:divBdr>
        </w:div>
      </w:divsChild>
    </w:div>
    <w:div w:id="1496652284">
      <w:bodyDiv w:val="1"/>
      <w:marLeft w:val="0"/>
      <w:marRight w:val="0"/>
      <w:marTop w:val="0"/>
      <w:marBottom w:val="0"/>
      <w:divBdr>
        <w:top w:val="none" w:sz="0" w:space="0" w:color="auto"/>
        <w:left w:val="none" w:sz="0" w:space="0" w:color="auto"/>
        <w:bottom w:val="none" w:sz="0" w:space="0" w:color="auto"/>
        <w:right w:val="none" w:sz="0" w:space="0" w:color="auto"/>
      </w:divBdr>
      <w:divsChild>
        <w:div w:id="1631206133">
          <w:marLeft w:val="0"/>
          <w:marRight w:val="0"/>
          <w:marTop w:val="0"/>
          <w:marBottom w:val="0"/>
          <w:divBdr>
            <w:top w:val="none" w:sz="0" w:space="0" w:color="auto"/>
            <w:left w:val="none" w:sz="0" w:space="0" w:color="auto"/>
            <w:bottom w:val="none" w:sz="0" w:space="0" w:color="auto"/>
            <w:right w:val="none" w:sz="0" w:space="0" w:color="auto"/>
          </w:divBdr>
          <w:divsChild>
            <w:div w:id="21129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rta.nanda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3B98-4B31-5147-8C28-52F3212E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cp:lastModifiedBy>
  <cp:revision>6</cp:revision>
  <dcterms:created xsi:type="dcterms:W3CDTF">2017-12-13T10:38:00Z</dcterms:created>
  <dcterms:modified xsi:type="dcterms:W3CDTF">2017-12-13T10:54:00Z</dcterms:modified>
</cp:coreProperties>
</file>